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822" w:rsidRDefault="00284A82" w:rsidP="00C34967">
      <w:pPr>
        <w:spacing w:line="48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ab/>
      </w:r>
      <w:r w:rsidR="00C34967">
        <w:rPr>
          <w:rFonts w:ascii="Times New Roman" w:hAnsi="Times New Roman" w:cs="Times New Roman"/>
          <w:iCs/>
          <w:color w:val="222222"/>
          <w:sz w:val="24"/>
          <w:szCs w:val="24"/>
          <w:shd w:val="clear" w:color="auto" w:fill="FFFFFF"/>
        </w:rPr>
        <w:t xml:space="preserve">Pancho Villa stood before the firing squad and unashamedly begged for his life. </w:t>
      </w:r>
      <w:r w:rsidR="002B26F0">
        <w:rPr>
          <w:rFonts w:ascii="Times New Roman" w:hAnsi="Times New Roman" w:cs="Times New Roman"/>
          <w:iCs/>
          <w:color w:val="222222"/>
          <w:sz w:val="24"/>
          <w:szCs w:val="24"/>
          <w:shd w:val="clear" w:color="auto" w:fill="FFFFFF"/>
        </w:rPr>
        <w:t>As the revolutionary and bandit writes in his memoir, “I could not continue for the fears that choked me.”</w:t>
      </w:r>
      <w:r w:rsidR="002B26F0">
        <w:rPr>
          <w:rStyle w:val="FootnoteReference"/>
          <w:rFonts w:ascii="Times New Roman" w:hAnsi="Times New Roman" w:cs="Times New Roman"/>
          <w:iCs/>
          <w:color w:val="222222"/>
          <w:sz w:val="24"/>
          <w:szCs w:val="24"/>
          <w:shd w:val="clear" w:color="auto" w:fill="FFFFFF"/>
        </w:rPr>
        <w:footnoteReference w:id="1"/>
      </w:r>
      <w:r w:rsidR="002B26F0">
        <w:rPr>
          <w:rFonts w:ascii="Times New Roman" w:hAnsi="Times New Roman" w:cs="Times New Roman"/>
          <w:iCs/>
          <w:color w:val="222222"/>
          <w:sz w:val="24"/>
          <w:szCs w:val="24"/>
          <w:shd w:val="clear" w:color="auto" w:fill="FFFFFF"/>
        </w:rPr>
        <w:t xml:space="preserve"> </w:t>
      </w:r>
      <w:r w:rsidR="00EE0397">
        <w:rPr>
          <w:rFonts w:ascii="Times New Roman" w:hAnsi="Times New Roman" w:cs="Times New Roman"/>
          <w:iCs/>
          <w:color w:val="222222"/>
          <w:sz w:val="24"/>
          <w:szCs w:val="24"/>
          <w:shd w:val="clear" w:color="auto" w:fill="FFFFFF"/>
        </w:rPr>
        <w:t>After several months of fighting alongside the Federal Army, Villa’s ally General Huerta had ordered the revolutionary’s execution</w:t>
      </w:r>
      <w:r w:rsidR="0011631F">
        <w:rPr>
          <w:rFonts w:ascii="Times New Roman" w:hAnsi="Times New Roman" w:cs="Times New Roman"/>
          <w:iCs/>
          <w:color w:val="222222"/>
          <w:sz w:val="24"/>
          <w:szCs w:val="24"/>
          <w:shd w:val="clear" w:color="auto" w:fill="FFFFFF"/>
        </w:rPr>
        <w:t>- without trial or court martial- on charges of treason</w:t>
      </w:r>
      <w:r w:rsidR="00EE0397">
        <w:rPr>
          <w:rFonts w:ascii="Times New Roman" w:hAnsi="Times New Roman" w:cs="Times New Roman"/>
          <w:iCs/>
          <w:color w:val="222222"/>
          <w:sz w:val="24"/>
          <w:szCs w:val="24"/>
          <w:shd w:val="clear" w:color="auto" w:fill="FFFFFF"/>
        </w:rPr>
        <w:t xml:space="preserve">. </w:t>
      </w:r>
      <w:r w:rsidR="00CA52B1">
        <w:rPr>
          <w:rFonts w:ascii="Times New Roman" w:hAnsi="Times New Roman" w:cs="Times New Roman"/>
          <w:iCs/>
          <w:color w:val="222222"/>
          <w:sz w:val="24"/>
          <w:szCs w:val="24"/>
          <w:shd w:val="clear" w:color="auto" w:fill="FFFFFF"/>
        </w:rPr>
        <w:t>Just</w:t>
      </w:r>
      <w:r w:rsidR="00EE0397">
        <w:rPr>
          <w:rFonts w:ascii="Times New Roman" w:hAnsi="Times New Roman" w:cs="Times New Roman"/>
          <w:iCs/>
          <w:color w:val="222222"/>
          <w:sz w:val="24"/>
          <w:szCs w:val="24"/>
          <w:shd w:val="clear" w:color="auto" w:fill="FFFFFF"/>
        </w:rPr>
        <w:t xml:space="preserve"> </w:t>
      </w:r>
      <w:r w:rsidR="00F82BF7">
        <w:rPr>
          <w:rFonts w:ascii="Times New Roman" w:hAnsi="Times New Roman" w:cs="Times New Roman"/>
          <w:iCs/>
          <w:color w:val="222222"/>
          <w:sz w:val="24"/>
          <w:szCs w:val="24"/>
          <w:shd w:val="clear" w:color="auto" w:fill="FFFFFF"/>
        </w:rPr>
        <w:t>before Huerta’</w:t>
      </w:r>
      <w:r w:rsidR="0011631F">
        <w:rPr>
          <w:rFonts w:ascii="Times New Roman" w:hAnsi="Times New Roman" w:cs="Times New Roman"/>
          <w:iCs/>
          <w:color w:val="222222"/>
          <w:sz w:val="24"/>
          <w:szCs w:val="24"/>
          <w:shd w:val="clear" w:color="auto" w:fill="FFFFFF"/>
        </w:rPr>
        <w:t>s men could send the revolutionary</w:t>
      </w:r>
      <w:r w:rsidR="00F82BF7">
        <w:rPr>
          <w:rFonts w:ascii="Times New Roman" w:hAnsi="Times New Roman" w:cs="Times New Roman"/>
          <w:iCs/>
          <w:color w:val="222222"/>
          <w:sz w:val="24"/>
          <w:szCs w:val="24"/>
          <w:shd w:val="clear" w:color="auto" w:fill="FFFFFF"/>
        </w:rPr>
        <w:t xml:space="preserve">’s </w:t>
      </w:r>
      <w:r w:rsidR="0011631F">
        <w:rPr>
          <w:rFonts w:ascii="Times New Roman" w:hAnsi="Times New Roman" w:cs="Times New Roman"/>
          <w:iCs/>
          <w:color w:val="222222"/>
          <w:sz w:val="24"/>
          <w:szCs w:val="24"/>
          <w:shd w:val="clear" w:color="auto" w:fill="FFFFFF"/>
        </w:rPr>
        <w:t xml:space="preserve">lifeless </w:t>
      </w:r>
      <w:r w:rsidR="00F82BF7">
        <w:rPr>
          <w:rFonts w:ascii="Times New Roman" w:hAnsi="Times New Roman" w:cs="Times New Roman"/>
          <w:iCs/>
          <w:color w:val="222222"/>
          <w:sz w:val="24"/>
          <w:szCs w:val="24"/>
          <w:shd w:val="clear" w:color="auto" w:fill="FFFFFF"/>
        </w:rPr>
        <w:t>body spiraling down onto the</w:t>
      </w:r>
      <w:r w:rsidR="004B7840">
        <w:rPr>
          <w:rFonts w:ascii="Times New Roman" w:hAnsi="Times New Roman" w:cs="Times New Roman"/>
          <w:iCs/>
          <w:color w:val="222222"/>
          <w:sz w:val="24"/>
          <w:szCs w:val="24"/>
          <w:shd w:val="clear" w:color="auto" w:fill="FFFFFF"/>
        </w:rPr>
        <w:t xml:space="preserve"> sandy soil of Northern Mexico</w:t>
      </w:r>
      <w:r w:rsidR="00F82BF7">
        <w:rPr>
          <w:rFonts w:ascii="Times New Roman" w:hAnsi="Times New Roman" w:cs="Times New Roman"/>
          <w:iCs/>
          <w:color w:val="222222"/>
          <w:sz w:val="24"/>
          <w:szCs w:val="24"/>
          <w:shd w:val="clear" w:color="auto" w:fill="FFFFFF"/>
        </w:rPr>
        <w:t xml:space="preserve">, the last-second intervention of </w:t>
      </w:r>
      <w:r w:rsidR="00AE47EA">
        <w:rPr>
          <w:rFonts w:ascii="Times New Roman" w:hAnsi="Times New Roman" w:cs="Times New Roman"/>
          <w:iCs/>
          <w:color w:val="222222"/>
          <w:sz w:val="24"/>
          <w:szCs w:val="24"/>
          <w:shd w:val="clear" w:color="auto" w:fill="FFFFFF"/>
        </w:rPr>
        <w:t xml:space="preserve">federal army </w:t>
      </w:r>
      <w:r w:rsidR="0011631F">
        <w:rPr>
          <w:rFonts w:ascii="Times New Roman" w:hAnsi="Times New Roman" w:cs="Times New Roman"/>
          <w:iCs/>
          <w:color w:val="222222"/>
          <w:sz w:val="24"/>
          <w:szCs w:val="24"/>
          <w:shd w:val="clear" w:color="auto" w:fill="FFFFFF"/>
        </w:rPr>
        <w:t xml:space="preserve">officer </w:t>
      </w:r>
      <w:r w:rsidR="00F82BF7">
        <w:rPr>
          <w:rFonts w:ascii="Times New Roman" w:hAnsi="Times New Roman" w:cs="Times New Roman"/>
          <w:iCs/>
          <w:color w:val="222222"/>
          <w:sz w:val="24"/>
          <w:szCs w:val="24"/>
          <w:shd w:val="clear" w:color="auto" w:fill="FFFFFF"/>
        </w:rPr>
        <w:t xml:space="preserve">Rubio </w:t>
      </w:r>
      <w:proofErr w:type="spellStart"/>
      <w:r w:rsidR="00F82BF7">
        <w:rPr>
          <w:rFonts w:ascii="Times New Roman" w:hAnsi="Times New Roman" w:cs="Times New Roman"/>
          <w:iCs/>
          <w:color w:val="222222"/>
          <w:sz w:val="24"/>
          <w:szCs w:val="24"/>
          <w:shd w:val="clear" w:color="auto" w:fill="FFFFFF"/>
        </w:rPr>
        <w:t>Navarette</w:t>
      </w:r>
      <w:proofErr w:type="spellEnd"/>
      <w:r w:rsidR="00CA52B1">
        <w:rPr>
          <w:rFonts w:ascii="Times New Roman" w:hAnsi="Times New Roman" w:cs="Times New Roman"/>
          <w:iCs/>
          <w:color w:val="222222"/>
          <w:sz w:val="24"/>
          <w:szCs w:val="24"/>
          <w:shd w:val="clear" w:color="auto" w:fill="FFFFFF"/>
        </w:rPr>
        <w:t xml:space="preserve"> saved the man’s life</w:t>
      </w:r>
      <w:r w:rsidR="00447C40">
        <w:rPr>
          <w:rFonts w:ascii="Times New Roman" w:hAnsi="Times New Roman" w:cs="Times New Roman"/>
          <w:iCs/>
          <w:color w:val="222222"/>
          <w:sz w:val="24"/>
          <w:szCs w:val="24"/>
          <w:shd w:val="clear" w:color="auto" w:fill="FFFFFF"/>
        </w:rPr>
        <w:t xml:space="preserve">. </w:t>
      </w:r>
      <w:r w:rsidR="002B26F0">
        <w:rPr>
          <w:rFonts w:ascii="Times New Roman" w:hAnsi="Times New Roman" w:cs="Times New Roman"/>
          <w:iCs/>
          <w:color w:val="222222"/>
          <w:sz w:val="24"/>
          <w:szCs w:val="24"/>
          <w:shd w:val="clear" w:color="auto" w:fill="FFFFFF"/>
        </w:rPr>
        <w:t>Having found</w:t>
      </w:r>
      <w:r w:rsidR="00447C40">
        <w:rPr>
          <w:rFonts w:ascii="Times New Roman" w:hAnsi="Times New Roman" w:cs="Times New Roman"/>
          <w:iCs/>
          <w:color w:val="222222"/>
          <w:sz w:val="24"/>
          <w:szCs w:val="24"/>
          <w:shd w:val="clear" w:color="auto" w:fill="FFFFFF"/>
        </w:rPr>
        <w:t xml:space="preserve"> </w:t>
      </w:r>
      <w:r w:rsidR="0011631F">
        <w:rPr>
          <w:rFonts w:ascii="Times New Roman" w:hAnsi="Times New Roman" w:cs="Times New Roman"/>
          <w:iCs/>
          <w:color w:val="222222"/>
          <w:sz w:val="24"/>
          <w:szCs w:val="24"/>
          <w:shd w:val="clear" w:color="auto" w:fill="FFFFFF"/>
        </w:rPr>
        <w:t>the soldiers of Villa’</w:t>
      </w:r>
      <w:r w:rsidR="002B26F0">
        <w:rPr>
          <w:rFonts w:ascii="Times New Roman" w:hAnsi="Times New Roman" w:cs="Times New Roman"/>
          <w:iCs/>
          <w:color w:val="222222"/>
          <w:sz w:val="24"/>
          <w:szCs w:val="24"/>
          <w:shd w:val="clear" w:color="auto" w:fill="FFFFFF"/>
        </w:rPr>
        <w:t xml:space="preserve">s unit </w:t>
      </w:r>
      <w:r w:rsidR="0011631F">
        <w:rPr>
          <w:rFonts w:ascii="Times New Roman" w:hAnsi="Times New Roman" w:cs="Times New Roman"/>
          <w:iCs/>
          <w:color w:val="222222"/>
          <w:sz w:val="24"/>
          <w:szCs w:val="24"/>
          <w:shd w:val="clear" w:color="auto" w:fill="FFFFFF"/>
        </w:rPr>
        <w:t xml:space="preserve">asleep in their bunks and seeing no evidence of a treasonous plot, </w:t>
      </w:r>
      <w:proofErr w:type="spellStart"/>
      <w:r w:rsidR="0011631F">
        <w:rPr>
          <w:rFonts w:ascii="Times New Roman" w:hAnsi="Times New Roman" w:cs="Times New Roman"/>
          <w:iCs/>
          <w:color w:val="222222"/>
          <w:sz w:val="24"/>
          <w:szCs w:val="24"/>
          <w:shd w:val="clear" w:color="auto" w:fill="FFFFFF"/>
        </w:rPr>
        <w:t>Navarette</w:t>
      </w:r>
      <w:proofErr w:type="spellEnd"/>
      <w:r w:rsidR="0011631F">
        <w:rPr>
          <w:rFonts w:ascii="Times New Roman" w:hAnsi="Times New Roman" w:cs="Times New Roman"/>
          <w:iCs/>
          <w:color w:val="222222"/>
          <w:sz w:val="24"/>
          <w:szCs w:val="24"/>
          <w:shd w:val="clear" w:color="auto" w:fill="FFFFFF"/>
        </w:rPr>
        <w:t xml:space="preserve"> ordered the firing squad to stand down.</w:t>
      </w:r>
      <w:r w:rsidR="00D352B8">
        <w:rPr>
          <w:rStyle w:val="FootnoteReference"/>
          <w:rFonts w:ascii="Times New Roman" w:hAnsi="Times New Roman" w:cs="Times New Roman"/>
          <w:iCs/>
          <w:color w:val="222222"/>
          <w:sz w:val="24"/>
          <w:szCs w:val="24"/>
          <w:shd w:val="clear" w:color="auto" w:fill="FFFFFF"/>
        </w:rPr>
        <w:footnoteReference w:id="2"/>
      </w:r>
      <w:r w:rsidR="0011631F">
        <w:rPr>
          <w:rFonts w:ascii="Times New Roman" w:hAnsi="Times New Roman" w:cs="Times New Roman"/>
          <w:iCs/>
          <w:color w:val="222222"/>
          <w:sz w:val="24"/>
          <w:szCs w:val="24"/>
          <w:shd w:val="clear" w:color="auto" w:fill="FFFFFF"/>
        </w:rPr>
        <w:t xml:space="preserve"> Of course, there</w:t>
      </w:r>
      <w:r w:rsidR="007E0822">
        <w:rPr>
          <w:rFonts w:ascii="Times New Roman" w:hAnsi="Times New Roman" w:cs="Times New Roman"/>
          <w:iCs/>
          <w:color w:val="222222"/>
          <w:sz w:val="24"/>
          <w:szCs w:val="24"/>
          <w:shd w:val="clear" w:color="auto" w:fill="FFFFFF"/>
        </w:rPr>
        <w:t xml:space="preserve"> had never been any plot; Huerta had just been foiled in his attempt to </w:t>
      </w:r>
      <w:r w:rsidR="002B26F0">
        <w:rPr>
          <w:rFonts w:ascii="Times New Roman" w:hAnsi="Times New Roman" w:cs="Times New Roman"/>
          <w:iCs/>
          <w:color w:val="222222"/>
          <w:sz w:val="24"/>
          <w:szCs w:val="24"/>
          <w:shd w:val="clear" w:color="auto" w:fill="FFFFFF"/>
        </w:rPr>
        <w:t>assassinate a prospective rival that he deeply disdained.</w:t>
      </w:r>
      <w:r w:rsidR="00057B77">
        <w:rPr>
          <w:rStyle w:val="FootnoteReference"/>
          <w:rFonts w:ascii="Times New Roman" w:hAnsi="Times New Roman" w:cs="Times New Roman"/>
          <w:iCs/>
          <w:color w:val="222222"/>
          <w:sz w:val="24"/>
          <w:szCs w:val="24"/>
          <w:shd w:val="clear" w:color="auto" w:fill="FFFFFF"/>
        </w:rPr>
        <w:footnoteReference w:id="3"/>
      </w:r>
      <w:r w:rsidR="007E0822">
        <w:rPr>
          <w:rFonts w:ascii="Times New Roman" w:hAnsi="Times New Roman" w:cs="Times New Roman"/>
          <w:iCs/>
          <w:color w:val="222222"/>
          <w:sz w:val="24"/>
          <w:szCs w:val="24"/>
          <w:shd w:val="clear" w:color="auto" w:fill="FFFFFF"/>
        </w:rPr>
        <w:t xml:space="preserve"> Though both members of President Francisco Madero’s revolutionary coalition, Villa and Huerta had wildly different backgrounds and beliefs, and Villa’s harrowing brush with death in Chihuahua is </w:t>
      </w:r>
      <w:r w:rsidR="00B50D6F">
        <w:rPr>
          <w:rFonts w:ascii="Times New Roman" w:hAnsi="Times New Roman" w:cs="Times New Roman"/>
          <w:iCs/>
          <w:color w:val="222222"/>
          <w:sz w:val="24"/>
          <w:szCs w:val="24"/>
          <w:shd w:val="clear" w:color="auto" w:fill="FFFFFF"/>
        </w:rPr>
        <w:t>emblematic of the rift between the radical and conservative elements of the revolutionary forces</w:t>
      </w:r>
      <w:r w:rsidR="00057B77">
        <w:rPr>
          <w:rFonts w:ascii="Times New Roman" w:hAnsi="Times New Roman" w:cs="Times New Roman"/>
          <w:iCs/>
          <w:color w:val="222222"/>
          <w:sz w:val="24"/>
          <w:szCs w:val="24"/>
          <w:shd w:val="clear" w:color="auto" w:fill="FFFFFF"/>
        </w:rPr>
        <w:t xml:space="preserve">. In the following years, </w:t>
      </w:r>
      <w:r w:rsidR="00B50D6F">
        <w:rPr>
          <w:rFonts w:ascii="Times New Roman" w:hAnsi="Times New Roman" w:cs="Times New Roman"/>
          <w:iCs/>
          <w:color w:val="222222"/>
          <w:sz w:val="24"/>
          <w:szCs w:val="24"/>
          <w:shd w:val="clear" w:color="auto" w:fill="FFFFFF"/>
        </w:rPr>
        <w:t>the te</w:t>
      </w:r>
      <w:r w:rsidR="00057B77">
        <w:rPr>
          <w:rFonts w:ascii="Times New Roman" w:hAnsi="Times New Roman" w:cs="Times New Roman"/>
          <w:iCs/>
          <w:color w:val="222222"/>
          <w:sz w:val="24"/>
          <w:szCs w:val="24"/>
          <w:shd w:val="clear" w:color="auto" w:fill="FFFFFF"/>
        </w:rPr>
        <w:t>nsions between these two wings of the revolution would boil over se</w:t>
      </w:r>
      <w:r w:rsidR="00CA52B1">
        <w:rPr>
          <w:rFonts w:ascii="Times New Roman" w:hAnsi="Times New Roman" w:cs="Times New Roman"/>
          <w:iCs/>
          <w:color w:val="222222"/>
          <w:sz w:val="24"/>
          <w:szCs w:val="24"/>
          <w:shd w:val="clear" w:color="auto" w:fill="FFFFFF"/>
        </w:rPr>
        <w:t xml:space="preserve">veral times, dragging the fighting </w:t>
      </w:r>
      <w:r w:rsidR="00057B77">
        <w:rPr>
          <w:rFonts w:ascii="Times New Roman" w:hAnsi="Times New Roman" w:cs="Times New Roman"/>
          <w:iCs/>
          <w:color w:val="222222"/>
          <w:sz w:val="24"/>
          <w:szCs w:val="24"/>
          <w:shd w:val="clear" w:color="auto" w:fill="FFFFFF"/>
        </w:rPr>
        <w:t>on for the better part of a decade and defining the revolution</w:t>
      </w:r>
      <w:r w:rsidR="00B50D6F">
        <w:rPr>
          <w:rFonts w:ascii="Times New Roman" w:hAnsi="Times New Roman" w:cs="Times New Roman"/>
          <w:iCs/>
          <w:color w:val="222222"/>
          <w:sz w:val="24"/>
          <w:szCs w:val="24"/>
          <w:shd w:val="clear" w:color="auto" w:fill="FFFFFF"/>
        </w:rPr>
        <w:t xml:space="preserve"> both on the battlefield and at the </w:t>
      </w:r>
      <w:r w:rsidR="00057B77">
        <w:rPr>
          <w:rFonts w:ascii="Times New Roman" w:hAnsi="Times New Roman" w:cs="Times New Roman"/>
          <w:iCs/>
          <w:color w:val="222222"/>
          <w:sz w:val="24"/>
          <w:szCs w:val="24"/>
          <w:shd w:val="clear" w:color="auto" w:fill="FFFFFF"/>
        </w:rPr>
        <w:t>pivotal 1916 constitutional convention.</w:t>
      </w:r>
    </w:p>
    <w:p w:rsidR="00136565" w:rsidRDefault="00C34967" w:rsidP="00C34967">
      <w:pPr>
        <w:spacing w:line="48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ab/>
      </w:r>
      <w:r w:rsidR="002E3FB2" w:rsidRPr="008E47B6">
        <w:rPr>
          <w:rFonts w:ascii="Times New Roman" w:hAnsi="Times New Roman" w:cs="Times New Roman"/>
          <w:iCs/>
          <w:color w:val="222222"/>
          <w:sz w:val="24"/>
          <w:szCs w:val="24"/>
          <w:shd w:val="clear" w:color="auto" w:fill="FFFFFF"/>
        </w:rPr>
        <w:t xml:space="preserve">In </w:t>
      </w:r>
      <w:r w:rsidR="00136565" w:rsidRPr="008E47B6">
        <w:rPr>
          <w:rFonts w:ascii="Times New Roman" w:hAnsi="Times New Roman" w:cs="Times New Roman"/>
          <w:iCs/>
          <w:color w:val="222222"/>
          <w:sz w:val="24"/>
          <w:szCs w:val="24"/>
          <w:shd w:val="clear" w:color="auto" w:fill="FFFFFF"/>
        </w:rPr>
        <w:t>December of 1916, the Mexica</w:t>
      </w:r>
      <w:r w:rsidR="008E47B6" w:rsidRPr="008E47B6">
        <w:rPr>
          <w:rFonts w:ascii="Times New Roman" w:hAnsi="Times New Roman" w:cs="Times New Roman"/>
          <w:iCs/>
          <w:color w:val="222222"/>
          <w:sz w:val="24"/>
          <w:szCs w:val="24"/>
          <w:shd w:val="clear" w:color="auto" w:fill="FFFFFF"/>
        </w:rPr>
        <w:t>n Revolution entered a period</w:t>
      </w:r>
      <w:r w:rsidR="002E3FB2" w:rsidRPr="008E47B6">
        <w:rPr>
          <w:rFonts w:ascii="Times New Roman" w:hAnsi="Times New Roman" w:cs="Times New Roman"/>
          <w:iCs/>
          <w:color w:val="222222"/>
          <w:sz w:val="24"/>
          <w:szCs w:val="24"/>
          <w:shd w:val="clear" w:color="auto" w:fill="FFFFFF"/>
        </w:rPr>
        <w:t xml:space="preserve"> of institutionalization</w:t>
      </w:r>
      <w:r w:rsidR="00192249">
        <w:rPr>
          <w:rFonts w:ascii="Times New Roman" w:hAnsi="Times New Roman" w:cs="Times New Roman"/>
          <w:iCs/>
          <w:color w:val="222222"/>
          <w:sz w:val="24"/>
          <w:szCs w:val="24"/>
          <w:shd w:val="clear" w:color="auto" w:fill="FFFFFF"/>
        </w:rPr>
        <w:t xml:space="preserve">. </w:t>
      </w:r>
      <w:r w:rsidR="00CA52B1">
        <w:rPr>
          <w:rFonts w:ascii="Times New Roman" w:hAnsi="Times New Roman" w:cs="Times New Roman"/>
          <w:iCs/>
          <w:color w:val="222222"/>
          <w:sz w:val="24"/>
          <w:szCs w:val="24"/>
          <w:shd w:val="clear" w:color="auto" w:fill="FFFFFF"/>
        </w:rPr>
        <w:t>Led by</w:t>
      </w:r>
      <w:r w:rsidR="00CA52B1" w:rsidRPr="008E47B6">
        <w:rPr>
          <w:rFonts w:ascii="Times New Roman" w:hAnsi="Times New Roman" w:cs="Times New Roman"/>
          <w:iCs/>
          <w:color w:val="222222"/>
          <w:sz w:val="24"/>
          <w:szCs w:val="24"/>
          <w:shd w:val="clear" w:color="auto" w:fill="FFFFFF"/>
        </w:rPr>
        <w:t xml:space="preserve"> </w:t>
      </w:r>
      <w:r w:rsidR="00CA52B1">
        <w:rPr>
          <w:rFonts w:ascii="Times New Roman" w:hAnsi="Times New Roman" w:cs="Times New Roman"/>
          <w:iCs/>
          <w:color w:val="222222"/>
          <w:sz w:val="24"/>
          <w:szCs w:val="24"/>
          <w:shd w:val="clear" w:color="auto" w:fill="FFFFFF"/>
        </w:rPr>
        <w:t>Venustiano Carranza, a</w:t>
      </w:r>
      <w:r w:rsidR="00136565" w:rsidRPr="008E47B6">
        <w:rPr>
          <w:rFonts w:ascii="Times New Roman" w:hAnsi="Times New Roman" w:cs="Times New Roman"/>
          <w:iCs/>
          <w:color w:val="222222"/>
          <w:sz w:val="24"/>
          <w:szCs w:val="24"/>
          <w:shd w:val="clear" w:color="auto" w:fill="FFFFFF"/>
        </w:rPr>
        <w:t xml:space="preserve"> coalition </w:t>
      </w:r>
      <w:r w:rsidR="00A745BE">
        <w:rPr>
          <w:rFonts w:ascii="Times New Roman" w:hAnsi="Times New Roman" w:cs="Times New Roman"/>
          <w:iCs/>
          <w:color w:val="222222"/>
          <w:sz w:val="24"/>
          <w:szCs w:val="24"/>
          <w:shd w:val="clear" w:color="auto" w:fill="FFFFFF"/>
        </w:rPr>
        <w:t>of liberal and radical forces</w:t>
      </w:r>
      <w:r w:rsidR="00192249">
        <w:rPr>
          <w:rFonts w:ascii="Times New Roman" w:hAnsi="Times New Roman" w:cs="Times New Roman"/>
          <w:iCs/>
          <w:color w:val="222222"/>
          <w:sz w:val="24"/>
          <w:szCs w:val="24"/>
          <w:shd w:val="clear" w:color="auto" w:fill="FFFFFF"/>
        </w:rPr>
        <w:t xml:space="preserve"> </w:t>
      </w:r>
      <w:r w:rsidR="00A745BE">
        <w:rPr>
          <w:rFonts w:ascii="Times New Roman" w:hAnsi="Times New Roman" w:cs="Times New Roman"/>
          <w:iCs/>
          <w:color w:val="222222"/>
          <w:sz w:val="24"/>
          <w:szCs w:val="24"/>
          <w:shd w:val="clear" w:color="auto" w:fill="FFFFFF"/>
        </w:rPr>
        <w:t>successfully</w:t>
      </w:r>
      <w:r w:rsidR="00CA52B1">
        <w:rPr>
          <w:rFonts w:ascii="Times New Roman" w:hAnsi="Times New Roman" w:cs="Times New Roman"/>
          <w:iCs/>
          <w:color w:val="222222"/>
          <w:sz w:val="24"/>
          <w:szCs w:val="24"/>
          <w:shd w:val="clear" w:color="auto" w:fill="FFFFFF"/>
        </w:rPr>
        <w:t xml:space="preserve"> overthrew</w:t>
      </w:r>
      <w:r w:rsidR="00136565" w:rsidRPr="008E47B6">
        <w:rPr>
          <w:rFonts w:ascii="Times New Roman" w:hAnsi="Times New Roman" w:cs="Times New Roman"/>
          <w:iCs/>
          <w:color w:val="222222"/>
          <w:sz w:val="24"/>
          <w:szCs w:val="24"/>
          <w:shd w:val="clear" w:color="auto" w:fill="FFFFFF"/>
        </w:rPr>
        <w:t xml:space="preserve"> the dictator Victoriano Hue</w:t>
      </w:r>
      <w:r w:rsidR="008E47B6" w:rsidRPr="008E47B6">
        <w:rPr>
          <w:rFonts w:ascii="Times New Roman" w:hAnsi="Times New Roman" w:cs="Times New Roman"/>
          <w:iCs/>
          <w:color w:val="222222"/>
          <w:sz w:val="24"/>
          <w:szCs w:val="24"/>
          <w:shd w:val="clear" w:color="auto" w:fill="FFFFFF"/>
        </w:rPr>
        <w:t xml:space="preserve">rta, but </w:t>
      </w:r>
      <w:r w:rsidR="00A745BE">
        <w:rPr>
          <w:rFonts w:ascii="Times New Roman" w:hAnsi="Times New Roman" w:cs="Times New Roman"/>
          <w:iCs/>
          <w:color w:val="222222"/>
          <w:sz w:val="24"/>
          <w:szCs w:val="24"/>
          <w:shd w:val="clear" w:color="auto" w:fill="FFFFFF"/>
        </w:rPr>
        <w:t>soon a new conflict erupted. W</w:t>
      </w:r>
      <w:r w:rsidR="00136565" w:rsidRPr="008E47B6">
        <w:rPr>
          <w:rFonts w:ascii="Times New Roman" w:hAnsi="Times New Roman" w:cs="Times New Roman"/>
          <w:iCs/>
          <w:color w:val="222222"/>
          <w:sz w:val="24"/>
          <w:szCs w:val="24"/>
          <w:shd w:val="clear" w:color="auto" w:fill="FFFFFF"/>
        </w:rPr>
        <w:t>ith Huerta gone and Carranza's presidency becoming in</w:t>
      </w:r>
      <w:r w:rsidR="008E47B6" w:rsidRPr="008E47B6">
        <w:rPr>
          <w:rFonts w:ascii="Times New Roman" w:hAnsi="Times New Roman" w:cs="Times New Roman"/>
          <w:iCs/>
          <w:color w:val="222222"/>
          <w:sz w:val="24"/>
          <w:szCs w:val="24"/>
          <w:shd w:val="clear" w:color="auto" w:fill="FFFFFF"/>
        </w:rPr>
        <w:t>creasingly conservative, former</w:t>
      </w:r>
      <w:r w:rsidR="00136565" w:rsidRPr="008E47B6">
        <w:rPr>
          <w:rFonts w:ascii="Times New Roman" w:hAnsi="Times New Roman" w:cs="Times New Roman"/>
          <w:iCs/>
          <w:color w:val="222222"/>
          <w:sz w:val="24"/>
          <w:szCs w:val="24"/>
          <w:shd w:val="clear" w:color="auto" w:fill="FFFFFF"/>
        </w:rPr>
        <w:t xml:space="preserve"> </w:t>
      </w:r>
      <w:r w:rsidR="008E47B6" w:rsidRPr="008E47B6">
        <w:rPr>
          <w:rFonts w:ascii="Times New Roman" w:hAnsi="Times New Roman" w:cs="Times New Roman"/>
          <w:iCs/>
          <w:color w:val="222222"/>
          <w:sz w:val="24"/>
          <w:szCs w:val="24"/>
          <w:shd w:val="clear" w:color="auto" w:fill="FFFFFF"/>
        </w:rPr>
        <w:t xml:space="preserve">populist allies </w:t>
      </w:r>
      <w:r w:rsidR="00136565" w:rsidRPr="008E47B6">
        <w:rPr>
          <w:rFonts w:ascii="Times New Roman" w:hAnsi="Times New Roman" w:cs="Times New Roman"/>
          <w:iCs/>
          <w:color w:val="222222"/>
          <w:sz w:val="24"/>
          <w:szCs w:val="24"/>
          <w:shd w:val="clear" w:color="auto" w:fill="FFFFFF"/>
        </w:rPr>
        <w:t xml:space="preserve">Emiliano Zapata and </w:t>
      </w:r>
      <w:r w:rsidR="00136565" w:rsidRPr="008E47B6">
        <w:rPr>
          <w:rFonts w:ascii="Times New Roman" w:hAnsi="Times New Roman" w:cs="Times New Roman"/>
          <w:iCs/>
          <w:color w:val="222222"/>
          <w:sz w:val="24"/>
          <w:szCs w:val="24"/>
          <w:shd w:val="clear" w:color="auto" w:fill="FFFFFF"/>
        </w:rPr>
        <w:lastRenderedPageBreak/>
        <w:t xml:space="preserve">Pancho Villa </w:t>
      </w:r>
      <w:r w:rsidR="00164E2A" w:rsidRPr="008E47B6">
        <w:rPr>
          <w:rFonts w:ascii="Times New Roman" w:hAnsi="Times New Roman" w:cs="Times New Roman"/>
          <w:iCs/>
          <w:color w:val="222222"/>
          <w:sz w:val="24"/>
          <w:szCs w:val="24"/>
          <w:shd w:val="clear" w:color="auto" w:fill="FFFFFF"/>
        </w:rPr>
        <w:t>revolted</w:t>
      </w:r>
      <w:r w:rsidR="00192249">
        <w:rPr>
          <w:rFonts w:ascii="Times New Roman" w:hAnsi="Times New Roman" w:cs="Times New Roman"/>
          <w:iCs/>
          <w:color w:val="222222"/>
          <w:sz w:val="24"/>
          <w:szCs w:val="24"/>
          <w:shd w:val="clear" w:color="auto" w:fill="FFFFFF"/>
        </w:rPr>
        <w:t xml:space="preserve"> against the new government</w:t>
      </w:r>
      <w:r w:rsidR="00136565" w:rsidRPr="008E47B6">
        <w:rPr>
          <w:rFonts w:ascii="Times New Roman" w:hAnsi="Times New Roman" w:cs="Times New Roman"/>
          <w:iCs/>
          <w:color w:val="222222"/>
          <w:sz w:val="24"/>
          <w:szCs w:val="24"/>
          <w:shd w:val="clear" w:color="auto" w:fill="FFFFFF"/>
        </w:rPr>
        <w:t xml:space="preserve">. </w:t>
      </w:r>
      <w:r w:rsidR="00A745BE">
        <w:rPr>
          <w:rFonts w:ascii="Times New Roman" w:hAnsi="Times New Roman" w:cs="Times New Roman"/>
          <w:iCs/>
          <w:color w:val="222222"/>
          <w:sz w:val="24"/>
          <w:szCs w:val="24"/>
          <w:shd w:val="clear" w:color="auto" w:fill="FFFFFF"/>
        </w:rPr>
        <w:t>As a means of</w:t>
      </w:r>
      <w:r w:rsidR="008E47B6" w:rsidRPr="008E47B6">
        <w:rPr>
          <w:rFonts w:ascii="Times New Roman" w:hAnsi="Times New Roman" w:cs="Times New Roman"/>
          <w:iCs/>
          <w:color w:val="222222"/>
          <w:sz w:val="24"/>
          <w:szCs w:val="24"/>
          <w:shd w:val="clear" w:color="auto" w:fill="FFFFFF"/>
        </w:rPr>
        <w:t xml:space="preserve"> </w:t>
      </w:r>
      <w:r w:rsidR="00AD6974">
        <w:rPr>
          <w:rFonts w:ascii="Times New Roman" w:hAnsi="Times New Roman" w:cs="Times New Roman"/>
          <w:iCs/>
          <w:color w:val="222222"/>
          <w:sz w:val="24"/>
          <w:szCs w:val="24"/>
          <w:shd w:val="clear" w:color="auto" w:fill="FFFFFF"/>
        </w:rPr>
        <w:t>further</w:t>
      </w:r>
      <w:r w:rsidR="00192249">
        <w:rPr>
          <w:rFonts w:ascii="Times New Roman" w:hAnsi="Times New Roman" w:cs="Times New Roman"/>
          <w:iCs/>
          <w:color w:val="222222"/>
          <w:sz w:val="24"/>
          <w:szCs w:val="24"/>
          <w:shd w:val="clear" w:color="auto" w:fill="FFFFFF"/>
        </w:rPr>
        <w:t xml:space="preserve"> </w:t>
      </w:r>
      <w:r w:rsidR="00A745BE">
        <w:rPr>
          <w:rFonts w:ascii="Times New Roman" w:hAnsi="Times New Roman" w:cs="Times New Roman"/>
          <w:iCs/>
          <w:color w:val="222222"/>
          <w:sz w:val="24"/>
          <w:szCs w:val="24"/>
          <w:shd w:val="clear" w:color="auto" w:fill="FFFFFF"/>
        </w:rPr>
        <w:t xml:space="preserve">legitimizing his </w:t>
      </w:r>
      <w:r w:rsidR="00192249">
        <w:rPr>
          <w:rFonts w:ascii="Times New Roman" w:hAnsi="Times New Roman" w:cs="Times New Roman"/>
          <w:iCs/>
          <w:color w:val="222222"/>
          <w:sz w:val="24"/>
          <w:szCs w:val="24"/>
          <w:shd w:val="clear" w:color="auto" w:fill="FFFFFF"/>
        </w:rPr>
        <w:t>administration</w:t>
      </w:r>
      <w:r w:rsidR="00A745BE">
        <w:rPr>
          <w:rFonts w:ascii="Times New Roman" w:hAnsi="Times New Roman" w:cs="Times New Roman"/>
          <w:iCs/>
          <w:color w:val="222222"/>
          <w:sz w:val="24"/>
          <w:szCs w:val="24"/>
          <w:shd w:val="clear" w:color="auto" w:fill="FFFFFF"/>
        </w:rPr>
        <w:t xml:space="preserve">, President Carranza called for a new constitution- </w:t>
      </w:r>
      <w:r w:rsidR="00A745BE" w:rsidRPr="008E47B6">
        <w:rPr>
          <w:rFonts w:ascii="Times New Roman" w:hAnsi="Times New Roman" w:cs="Times New Roman"/>
          <w:iCs/>
          <w:color w:val="222222"/>
          <w:sz w:val="24"/>
          <w:szCs w:val="24"/>
          <w:shd w:val="clear" w:color="auto" w:fill="FFFFFF"/>
        </w:rPr>
        <w:t>the</w:t>
      </w:r>
      <w:r w:rsidR="00895D3B" w:rsidRPr="008E47B6">
        <w:rPr>
          <w:rFonts w:ascii="Times New Roman" w:hAnsi="Times New Roman" w:cs="Times New Roman"/>
          <w:iCs/>
          <w:color w:val="222222"/>
          <w:sz w:val="24"/>
          <w:szCs w:val="24"/>
          <w:shd w:val="clear" w:color="auto" w:fill="FFFFFF"/>
        </w:rPr>
        <w:t xml:space="preserve"> delegates to the </w:t>
      </w:r>
      <w:r w:rsidR="0041362C">
        <w:rPr>
          <w:rFonts w:ascii="Times New Roman" w:hAnsi="Times New Roman" w:cs="Times New Roman"/>
          <w:iCs/>
          <w:color w:val="222222"/>
          <w:sz w:val="24"/>
          <w:szCs w:val="24"/>
          <w:shd w:val="clear" w:color="auto" w:fill="FFFFFF"/>
        </w:rPr>
        <w:t xml:space="preserve">drafting </w:t>
      </w:r>
      <w:r w:rsidR="00895D3B" w:rsidRPr="008E47B6">
        <w:rPr>
          <w:rFonts w:ascii="Times New Roman" w:hAnsi="Times New Roman" w:cs="Times New Roman"/>
          <w:iCs/>
          <w:color w:val="222222"/>
          <w:sz w:val="24"/>
          <w:szCs w:val="24"/>
          <w:shd w:val="clear" w:color="auto" w:fill="FFFFFF"/>
        </w:rPr>
        <w:t>convention, however,</w:t>
      </w:r>
      <w:r w:rsidR="00136565" w:rsidRPr="008E47B6">
        <w:rPr>
          <w:rFonts w:ascii="Times New Roman" w:hAnsi="Times New Roman" w:cs="Times New Roman"/>
          <w:iCs/>
          <w:color w:val="222222"/>
          <w:sz w:val="24"/>
          <w:szCs w:val="24"/>
          <w:shd w:val="clear" w:color="auto" w:fill="FFFFFF"/>
        </w:rPr>
        <w:t xml:space="preserve"> found themselves divided on what rights and guarantees the </w:t>
      </w:r>
      <w:r w:rsidR="0041362C">
        <w:rPr>
          <w:rFonts w:ascii="Times New Roman" w:hAnsi="Times New Roman" w:cs="Times New Roman"/>
          <w:iCs/>
          <w:color w:val="222222"/>
          <w:sz w:val="24"/>
          <w:szCs w:val="24"/>
          <w:shd w:val="clear" w:color="auto" w:fill="FFFFFF"/>
        </w:rPr>
        <w:t xml:space="preserve">document </w:t>
      </w:r>
      <w:r w:rsidR="00136565" w:rsidRPr="008E47B6">
        <w:rPr>
          <w:rFonts w:ascii="Times New Roman" w:hAnsi="Times New Roman" w:cs="Times New Roman"/>
          <w:iCs/>
          <w:color w:val="222222"/>
          <w:sz w:val="24"/>
          <w:szCs w:val="24"/>
          <w:shd w:val="clear" w:color="auto" w:fill="FFFFFF"/>
        </w:rPr>
        <w:t xml:space="preserve">would include. </w:t>
      </w:r>
      <w:r w:rsidR="00192249">
        <w:rPr>
          <w:rFonts w:ascii="Times New Roman" w:hAnsi="Times New Roman" w:cs="Times New Roman"/>
          <w:iCs/>
          <w:color w:val="222222"/>
          <w:sz w:val="24"/>
          <w:szCs w:val="24"/>
          <w:shd w:val="clear" w:color="auto" w:fill="FFFFFF"/>
        </w:rPr>
        <w:t xml:space="preserve">Ultimately, </w:t>
      </w:r>
      <w:r w:rsidR="00A745BE">
        <w:rPr>
          <w:rFonts w:ascii="Times New Roman" w:hAnsi="Times New Roman" w:cs="Times New Roman"/>
          <w:iCs/>
          <w:color w:val="222222"/>
          <w:sz w:val="24"/>
          <w:szCs w:val="24"/>
          <w:shd w:val="clear" w:color="auto" w:fill="FFFFFF"/>
        </w:rPr>
        <w:t>a group of</w:t>
      </w:r>
      <w:r w:rsidR="00E173FC" w:rsidRPr="008E47B6">
        <w:rPr>
          <w:rFonts w:ascii="Times New Roman" w:hAnsi="Times New Roman" w:cs="Times New Roman"/>
          <w:iCs/>
          <w:color w:val="222222"/>
          <w:sz w:val="24"/>
          <w:szCs w:val="24"/>
          <w:shd w:val="clear" w:color="auto" w:fill="FFFFFF"/>
        </w:rPr>
        <w:t xml:space="preserve"> </w:t>
      </w:r>
      <w:r w:rsidR="002B26F0">
        <w:rPr>
          <w:rFonts w:ascii="Times New Roman" w:hAnsi="Times New Roman" w:cs="Times New Roman"/>
          <w:iCs/>
          <w:color w:val="222222"/>
          <w:sz w:val="24"/>
          <w:szCs w:val="24"/>
          <w:shd w:val="clear" w:color="auto" w:fill="FFFFFF"/>
        </w:rPr>
        <w:t xml:space="preserve">radical populist </w:t>
      </w:r>
      <w:r w:rsidR="00136565" w:rsidRPr="008E47B6">
        <w:rPr>
          <w:rFonts w:ascii="Times New Roman" w:hAnsi="Times New Roman" w:cs="Times New Roman"/>
          <w:iCs/>
          <w:color w:val="222222"/>
          <w:sz w:val="24"/>
          <w:szCs w:val="24"/>
          <w:shd w:val="clear" w:color="auto" w:fill="FFFFFF"/>
        </w:rPr>
        <w:t xml:space="preserve">delegates aligned with Alvaro Obregon won out, </w:t>
      </w:r>
      <w:r w:rsidR="00192249">
        <w:rPr>
          <w:rFonts w:ascii="Times New Roman" w:hAnsi="Times New Roman" w:cs="Times New Roman"/>
          <w:iCs/>
          <w:color w:val="222222"/>
          <w:sz w:val="24"/>
          <w:szCs w:val="24"/>
          <w:shd w:val="clear" w:color="auto" w:fill="FFFFFF"/>
        </w:rPr>
        <w:t xml:space="preserve">defeating Carranza’s loyalists and enforcing their constitutional vision. </w:t>
      </w:r>
      <w:r w:rsidR="00634ADA">
        <w:rPr>
          <w:rFonts w:ascii="Times New Roman" w:hAnsi="Times New Roman" w:cs="Times New Roman"/>
          <w:iCs/>
          <w:color w:val="222222"/>
          <w:sz w:val="24"/>
          <w:szCs w:val="24"/>
          <w:shd w:val="clear" w:color="auto" w:fill="FFFFFF"/>
        </w:rPr>
        <w:t xml:space="preserve">Despite the power struggle that took place during </w:t>
      </w:r>
      <w:r w:rsidR="0041362C">
        <w:rPr>
          <w:rFonts w:ascii="Times New Roman" w:hAnsi="Times New Roman" w:cs="Times New Roman"/>
          <w:iCs/>
          <w:color w:val="222222"/>
          <w:sz w:val="24"/>
          <w:szCs w:val="24"/>
          <w:shd w:val="clear" w:color="auto" w:fill="FFFFFF"/>
        </w:rPr>
        <w:t>the convention and the significance that it bears</w:t>
      </w:r>
      <w:r w:rsidR="00CA52B1">
        <w:rPr>
          <w:rFonts w:ascii="Times New Roman" w:hAnsi="Times New Roman" w:cs="Times New Roman"/>
          <w:iCs/>
          <w:color w:val="222222"/>
          <w:sz w:val="24"/>
          <w:szCs w:val="24"/>
          <w:shd w:val="clear" w:color="auto" w:fill="FFFFFF"/>
        </w:rPr>
        <w:t xml:space="preserve">, </w:t>
      </w:r>
      <w:r w:rsidR="00634ADA">
        <w:rPr>
          <w:rFonts w:ascii="Times New Roman" w:hAnsi="Times New Roman" w:cs="Times New Roman"/>
          <w:iCs/>
          <w:color w:val="222222"/>
          <w:sz w:val="24"/>
          <w:szCs w:val="24"/>
          <w:shd w:val="clear" w:color="auto" w:fill="FFFFFF"/>
        </w:rPr>
        <w:t xml:space="preserve">English language historiography is relatively quiet regarding </w:t>
      </w:r>
      <w:r w:rsidR="0041362C">
        <w:rPr>
          <w:rFonts w:ascii="Times New Roman" w:hAnsi="Times New Roman" w:cs="Times New Roman"/>
          <w:iCs/>
          <w:color w:val="222222"/>
          <w:sz w:val="24"/>
          <w:szCs w:val="24"/>
          <w:shd w:val="clear" w:color="auto" w:fill="FFFFFF"/>
        </w:rPr>
        <w:t xml:space="preserve">the </w:t>
      </w:r>
      <w:r w:rsidR="00634ADA">
        <w:rPr>
          <w:rFonts w:ascii="Times New Roman" w:hAnsi="Times New Roman" w:cs="Times New Roman"/>
          <w:iCs/>
          <w:color w:val="222222"/>
          <w:sz w:val="24"/>
          <w:szCs w:val="24"/>
          <w:shd w:val="clear" w:color="auto" w:fill="FFFFFF"/>
        </w:rPr>
        <w:t>events</w:t>
      </w:r>
      <w:r w:rsidR="0041362C">
        <w:rPr>
          <w:rFonts w:ascii="Times New Roman" w:hAnsi="Times New Roman" w:cs="Times New Roman"/>
          <w:iCs/>
          <w:color w:val="222222"/>
          <w:sz w:val="24"/>
          <w:szCs w:val="24"/>
          <w:shd w:val="clear" w:color="auto" w:fill="FFFFFF"/>
        </w:rPr>
        <w:t xml:space="preserve"> that took place there</w:t>
      </w:r>
      <w:r w:rsidR="00634ADA">
        <w:rPr>
          <w:rFonts w:ascii="Times New Roman" w:hAnsi="Times New Roman" w:cs="Times New Roman"/>
          <w:iCs/>
          <w:color w:val="222222"/>
          <w:sz w:val="24"/>
          <w:szCs w:val="24"/>
          <w:shd w:val="clear" w:color="auto" w:fill="FFFFFF"/>
        </w:rPr>
        <w:t xml:space="preserve">. </w:t>
      </w:r>
      <w:r w:rsidR="00E76683">
        <w:rPr>
          <w:rFonts w:ascii="Times New Roman" w:hAnsi="Times New Roman" w:cs="Times New Roman"/>
          <w:iCs/>
          <w:color w:val="222222"/>
          <w:sz w:val="24"/>
          <w:szCs w:val="24"/>
          <w:shd w:val="clear" w:color="auto" w:fill="FFFFFF"/>
        </w:rPr>
        <w:t>This project</w:t>
      </w:r>
      <w:r w:rsidR="00136565" w:rsidRPr="008E47B6">
        <w:rPr>
          <w:rFonts w:ascii="Times New Roman" w:hAnsi="Times New Roman" w:cs="Times New Roman"/>
          <w:iCs/>
          <w:color w:val="222222"/>
          <w:sz w:val="24"/>
          <w:szCs w:val="24"/>
          <w:shd w:val="clear" w:color="auto" w:fill="FFFFFF"/>
        </w:rPr>
        <w:t xml:space="preserve"> will analyze the 1916-1917 constitutional con</w:t>
      </w:r>
      <w:r w:rsidR="00634ADA">
        <w:rPr>
          <w:rFonts w:ascii="Times New Roman" w:hAnsi="Times New Roman" w:cs="Times New Roman"/>
          <w:iCs/>
          <w:color w:val="222222"/>
          <w:sz w:val="24"/>
          <w:szCs w:val="24"/>
          <w:shd w:val="clear" w:color="auto" w:fill="FFFFFF"/>
        </w:rPr>
        <w:t xml:space="preserve">vention in context by examining </w:t>
      </w:r>
      <w:r w:rsidR="00447C40">
        <w:rPr>
          <w:rFonts w:ascii="Times New Roman" w:hAnsi="Times New Roman" w:cs="Times New Roman"/>
          <w:iCs/>
          <w:color w:val="222222"/>
          <w:sz w:val="24"/>
          <w:szCs w:val="24"/>
          <w:shd w:val="clear" w:color="auto" w:fill="FFFFFF"/>
        </w:rPr>
        <w:t xml:space="preserve">a large body of secondary scholarship, several </w:t>
      </w:r>
      <w:r w:rsidR="002B26F0">
        <w:rPr>
          <w:rFonts w:ascii="Times New Roman" w:hAnsi="Times New Roman" w:cs="Times New Roman"/>
          <w:iCs/>
          <w:color w:val="222222"/>
          <w:sz w:val="24"/>
          <w:szCs w:val="24"/>
          <w:shd w:val="clear" w:color="auto" w:fill="FFFFFF"/>
        </w:rPr>
        <w:t>of the ‘</w:t>
      </w:r>
      <w:r w:rsidR="00447C40">
        <w:rPr>
          <w:rFonts w:ascii="Times New Roman" w:hAnsi="Times New Roman" w:cs="Times New Roman"/>
          <w:iCs/>
          <w:color w:val="222222"/>
          <w:sz w:val="24"/>
          <w:szCs w:val="24"/>
          <w:shd w:val="clear" w:color="auto" w:fill="FFFFFF"/>
        </w:rPr>
        <w:t>revolutionary plans</w:t>
      </w:r>
      <w:r w:rsidR="002B26F0">
        <w:rPr>
          <w:rFonts w:ascii="Times New Roman" w:hAnsi="Times New Roman" w:cs="Times New Roman"/>
          <w:iCs/>
          <w:color w:val="222222"/>
          <w:sz w:val="24"/>
          <w:szCs w:val="24"/>
          <w:shd w:val="clear" w:color="auto" w:fill="FFFFFF"/>
        </w:rPr>
        <w:t>’ issued by various military and political leaders</w:t>
      </w:r>
      <w:r w:rsidR="00447C40">
        <w:rPr>
          <w:rFonts w:ascii="Times New Roman" w:hAnsi="Times New Roman" w:cs="Times New Roman"/>
          <w:iCs/>
          <w:color w:val="222222"/>
          <w:sz w:val="24"/>
          <w:szCs w:val="24"/>
          <w:shd w:val="clear" w:color="auto" w:fill="FFFFFF"/>
        </w:rPr>
        <w:t xml:space="preserve">, and finally </w:t>
      </w:r>
      <w:r w:rsidR="00634ADA">
        <w:rPr>
          <w:rFonts w:ascii="Times New Roman" w:hAnsi="Times New Roman" w:cs="Times New Roman"/>
          <w:iCs/>
          <w:color w:val="222222"/>
          <w:sz w:val="24"/>
          <w:szCs w:val="24"/>
          <w:shd w:val="clear" w:color="auto" w:fill="FFFFFF"/>
        </w:rPr>
        <w:t>the C</w:t>
      </w:r>
      <w:r w:rsidR="00136565" w:rsidRPr="008E47B6">
        <w:rPr>
          <w:rFonts w:ascii="Times New Roman" w:hAnsi="Times New Roman" w:cs="Times New Roman"/>
          <w:iCs/>
          <w:color w:val="222222"/>
          <w:sz w:val="24"/>
          <w:szCs w:val="24"/>
          <w:shd w:val="clear" w:color="auto" w:fill="FFFFFF"/>
        </w:rPr>
        <w:t>onstitution</w:t>
      </w:r>
      <w:r w:rsidR="00634ADA">
        <w:rPr>
          <w:rFonts w:ascii="Times New Roman" w:hAnsi="Times New Roman" w:cs="Times New Roman"/>
          <w:iCs/>
          <w:color w:val="222222"/>
          <w:sz w:val="24"/>
          <w:szCs w:val="24"/>
          <w:shd w:val="clear" w:color="auto" w:fill="FFFFFF"/>
        </w:rPr>
        <w:t xml:space="preserve"> of 1917 itself</w:t>
      </w:r>
      <w:r w:rsidR="00136565" w:rsidRPr="008E47B6">
        <w:rPr>
          <w:rFonts w:ascii="Times New Roman" w:hAnsi="Times New Roman" w:cs="Times New Roman"/>
          <w:iCs/>
          <w:color w:val="222222"/>
          <w:sz w:val="24"/>
          <w:szCs w:val="24"/>
          <w:shd w:val="clear" w:color="auto" w:fill="FFFFFF"/>
        </w:rPr>
        <w:t xml:space="preserve">. </w:t>
      </w:r>
      <w:r w:rsidR="00634ADA">
        <w:rPr>
          <w:rFonts w:ascii="Times New Roman" w:hAnsi="Times New Roman" w:cs="Times New Roman"/>
          <w:iCs/>
          <w:color w:val="222222"/>
          <w:sz w:val="24"/>
          <w:szCs w:val="24"/>
          <w:shd w:val="clear" w:color="auto" w:fill="FFFFFF"/>
        </w:rPr>
        <w:t>The convention</w:t>
      </w:r>
      <w:r w:rsidR="00164E2A" w:rsidRPr="008E47B6">
        <w:rPr>
          <w:rFonts w:ascii="Times New Roman" w:hAnsi="Times New Roman" w:cs="Times New Roman"/>
          <w:iCs/>
          <w:color w:val="222222"/>
          <w:sz w:val="24"/>
          <w:szCs w:val="24"/>
          <w:shd w:val="clear" w:color="auto" w:fill="FFFFFF"/>
        </w:rPr>
        <w:t xml:space="preserve"> </w:t>
      </w:r>
      <w:r w:rsidR="00A745BE">
        <w:rPr>
          <w:rFonts w:ascii="Times New Roman" w:hAnsi="Times New Roman" w:cs="Times New Roman"/>
          <w:iCs/>
          <w:color w:val="222222"/>
          <w:sz w:val="24"/>
          <w:szCs w:val="24"/>
          <w:shd w:val="clear" w:color="auto" w:fill="FFFFFF"/>
        </w:rPr>
        <w:t xml:space="preserve">illuminated </w:t>
      </w:r>
      <w:r w:rsidR="00A745BE" w:rsidRPr="008E47B6">
        <w:rPr>
          <w:rFonts w:ascii="Times New Roman" w:hAnsi="Times New Roman" w:cs="Times New Roman"/>
          <w:iCs/>
          <w:color w:val="222222"/>
          <w:sz w:val="24"/>
          <w:szCs w:val="24"/>
          <w:shd w:val="clear" w:color="auto" w:fill="FFFFFF"/>
        </w:rPr>
        <w:t>the</w:t>
      </w:r>
      <w:r w:rsidR="002B26F0">
        <w:rPr>
          <w:rFonts w:ascii="Times New Roman" w:hAnsi="Times New Roman" w:cs="Times New Roman"/>
          <w:iCs/>
          <w:color w:val="222222"/>
          <w:sz w:val="24"/>
          <w:szCs w:val="24"/>
          <w:shd w:val="clear" w:color="auto" w:fill="FFFFFF"/>
        </w:rPr>
        <w:t xml:space="preserve"> divisions between traditional</w:t>
      </w:r>
      <w:r w:rsidR="00164E2A" w:rsidRPr="008E47B6">
        <w:rPr>
          <w:rFonts w:ascii="Times New Roman" w:hAnsi="Times New Roman" w:cs="Times New Roman"/>
          <w:iCs/>
          <w:color w:val="222222"/>
          <w:sz w:val="24"/>
          <w:szCs w:val="24"/>
          <w:shd w:val="clear" w:color="auto" w:fill="FFFFFF"/>
        </w:rPr>
        <w:t xml:space="preserve"> </w:t>
      </w:r>
      <w:r w:rsidR="0041362C">
        <w:rPr>
          <w:rFonts w:ascii="Times New Roman" w:hAnsi="Times New Roman" w:cs="Times New Roman"/>
          <w:iCs/>
          <w:color w:val="222222"/>
          <w:sz w:val="24"/>
          <w:szCs w:val="24"/>
          <w:shd w:val="clear" w:color="auto" w:fill="FFFFFF"/>
        </w:rPr>
        <w:t>liberals</w:t>
      </w:r>
      <w:r w:rsidR="00164E2A" w:rsidRPr="008E47B6">
        <w:rPr>
          <w:rFonts w:ascii="Times New Roman" w:hAnsi="Times New Roman" w:cs="Times New Roman"/>
          <w:iCs/>
          <w:color w:val="222222"/>
          <w:sz w:val="24"/>
          <w:szCs w:val="24"/>
          <w:shd w:val="clear" w:color="auto" w:fill="FFFFFF"/>
        </w:rPr>
        <w:t xml:space="preserve"> and the popular forces within the Mexican Revolution, and Carranza’s failure to counter Obregon</w:t>
      </w:r>
      <w:r w:rsidR="007969BA">
        <w:rPr>
          <w:rFonts w:ascii="Times New Roman" w:hAnsi="Times New Roman" w:cs="Times New Roman"/>
          <w:iCs/>
          <w:color w:val="222222"/>
          <w:sz w:val="24"/>
          <w:szCs w:val="24"/>
          <w:shd w:val="clear" w:color="auto" w:fill="FFFFFF"/>
        </w:rPr>
        <w:t>’s faction allowed them to crystallize</w:t>
      </w:r>
      <w:r w:rsidR="00164E2A" w:rsidRPr="008E47B6">
        <w:rPr>
          <w:rFonts w:ascii="Times New Roman" w:hAnsi="Times New Roman" w:cs="Times New Roman"/>
          <w:iCs/>
          <w:color w:val="222222"/>
          <w:sz w:val="24"/>
          <w:szCs w:val="24"/>
          <w:shd w:val="clear" w:color="auto" w:fill="FFFFFF"/>
        </w:rPr>
        <w:t xml:space="preserve"> the conflict as a fight for land reform, labor rights, and secularism.</w:t>
      </w:r>
    </w:p>
    <w:p w:rsidR="00B80400" w:rsidRDefault="00B80400" w:rsidP="00C34967">
      <w:pPr>
        <w:spacing w:line="480" w:lineRule="auto"/>
        <w:rPr>
          <w:rFonts w:ascii="Times New Roman" w:hAnsi="Times New Roman" w:cs="Times New Roman"/>
          <w:iCs/>
          <w:color w:val="222222"/>
          <w:sz w:val="24"/>
          <w:szCs w:val="24"/>
          <w:shd w:val="clear" w:color="auto" w:fill="FFFFFF"/>
        </w:rPr>
      </w:pPr>
      <w:r>
        <w:rPr>
          <w:rFonts w:ascii="Times New Roman" w:hAnsi="Times New Roman" w:cs="Times New Roman"/>
          <w:iCs/>
          <w:color w:val="222222"/>
          <w:sz w:val="24"/>
          <w:szCs w:val="24"/>
          <w:shd w:val="clear" w:color="auto" w:fill="FFFFFF"/>
        </w:rPr>
        <w:tab/>
        <w:t xml:space="preserve">This project will first discuss the historiography of the revolution and </w:t>
      </w:r>
      <w:r w:rsidR="002B26F0">
        <w:rPr>
          <w:rFonts w:ascii="Times New Roman" w:hAnsi="Times New Roman" w:cs="Times New Roman"/>
          <w:iCs/>
          <w:color w:val="222222"/>
          <w:sz w:val="24"/>
          <w:szCs w:val="24"/>
          <w:shd w:val="clear" w:color="auto" w:fill="FFFFFF"/>
        </w:rPr>
        <w:t xml:space="preserve">many of </w:t>
      </w:r>
      <w:r>
        <w:rPr>
          <w:rFonts w:ascii="Times New Roman" w:hAnsi="Times New Roman" w:cs="Times New Roman"/>
          <w:iCs/>
          <w:color w:val="222222"/>
          <w:sz w:val="24"/>
          <w:szCs w:val="24"/>
          <w:shd w:val="clear" w:color="auto" w:fill="FFFFFF"/>
        </w:rPr>
        <w:t xml:space="preserve">both the primary and secondary sources examined, </w:t>
      </w:r>
      <w:r w:rsidR="002B26F0">
        <w:rPr>
          <w:rFonts w:ascii="Times New Roman" w:hAnsi="Times New Roman" w:cs="Times New Roman"/>
          <w:iCs/>
          <w:color w:val="222222"/>
          <w:sz w:val="24"/>
          <w:szCs w:val="24"/>
          <w:shd w:val="clear" w:color="auto" w:fill="FFFFFF"/>
        </w:rPr>
        <w:t>then give a</w:t>
      </w:r>
      <w:r w:rsidR="00225B48">
        <w:rPr>
          <w:rFonts w:ascii="Times New Roman" w:hAnsi="Times New Roman" w:cs="Times New Roman"/>
          <w:iCs/>
          <w:color w:val="222222"/>
          <w:sz w:val="24"/>
          <w:szCs w:val="24"/>
          <w:shd w:val="clear" w:color="auto" w:fill="FFFFFF"/>
        </w:rPr>
        <w:t xml:space="preserve"> general overview of the Mexican Revolution, following both the social and political revolutionar</w:t>
      </w:r>
      <w:r w:rsidR="002B26F0">
        <w:rPr>
          <w:rFonts w:ascii="Times New Roman" w:hAnsi="Times New Roman" w:cs="Times New Roman"/>
          <w:iCs/>
          <w:color w:val="222222"/>
          <w:sz w:val="24"/>
          <w:szCs w:val="24"/>
          <w:shd w:val="clear" w:color="auto" w:fill="FFFFFF"/>
        </w:rPr>
        <w:t xml:space="preserve">ies through the conflict. </w:t>
      </w:r>
      <w:r w:rsidR="00225B48">
        <w:rPr>
          <w:rFonts w:ascii="Times New Roman" w:hAnsi="Times New Roman" w:cs="Times New Roman"/>
          <w:iCs/>
          <w:color w:val="222222"/>
          <w:sz w:val="24"/>
          <w:szCs w:val="24"/>
          <w:shd w:val="clear" w:color="auto" w:fill="FFFFFF"/>
        </w:rPr>
        <w:t xml:space="preserve"> Finally, this paper offers </w:t>
      </w:r>
      <w:r w:rsidR="002B26F0">
        <w:rPr>
          <w:rFonts w:ascii="Times New Roman" w:hAnsi="Times New Roman" w:cs="Times New Roman"/>
          <w:iCs/>
          <w:color w:val="222222"/>
          <w:sz w:val="24"/>
          <w:szCs w:val="24"/>
          <w:shd w:val="clear" w:color="auto" w:fill="FFFFFF"/>
        </w:rPr>
        <w:t xml:space="preserve">an original analysis of the constitution and various other primary sources and some </w:t>
      </w:r>
      <w:r w:rsidR="00225B48">
        <w:rPr>
          <w:rFonts w:ascii="Times New Roman" w:hAnsi="Times New Roman" w:cs="Times New Roman"/>
          <w:iCs/>
          <w:color w:val="222222"/>
          <w:sz w:val="24"/>
          <w:szCs w:val="24"/>
          <w:shd w:val="clear" w:color="auto" w:fill="FFFFFF"/>
        </w:rPr>
        <w:t>conclusions drawn about both the Revolution and the Constitution</w:t>
      </w:r>
      <w:r w:rsidR="002B26F0">
        <w:rPr>
          <w:rFonts w:ascii="Times New Roman" w:hAnsi="Times New Roman" w:cs="Times New Roman"/>
          <w:iCs/>
          <w:color w:val="222222"/>
          <w:sz w:val="24"/>
          <w:szCs w:val="24"/>
          <w:shd w:val="clear" w:color="auto" w:fill="FFFFFF"/>
        </w:rPr>
        <w:t>’s</w:t>
      </w:r>
      <w:r w:rsidR="00225B48">
        <w:rPr>
          <w:rFonts w:ascii="Times New Roman" w:hAnsi="Times New Roman" w:cs="Times New Roman"/>
          <w:iCs/>
          <w:color w:val="222222"/>
          <w:sz w:val="24"/>
          <w:szCs w:val="24"/>
          <w:shd w:val="clear" w:color="auto" w:fill="FFFFFF"/>
        </w:rPr>
        <w:t xml:space="preserve"> </w:t>
      </w:r>
      <w:r w:rsidR="002B26F0">
        <w:rPr>
          <w:rFonts w:ascii="Times New Roman" w:hAnsi="Times New Roman" w:cs="Times New Roman"/>
          <w:iCs/>
          <w:color w:val="222222"/>
          <w:sz w:val="24"/>
          <w:szCs w:val="24"/>
          <w:shd w:val="clear" w:color="auto" w:fill="FFFFFF"/>
        </w:rPr>
        <w:t>relevance</w:t>
      </w:r>
      <w:r w:rsidR="00225B48">
        <w:rPr>
          <w:rFonts w:ascii="Times New Roman" w:hAnsi="Times New Roman" w:cs="Times New Roman"/>
          <w:iCs/>
          <w:color w:val="222222"/>
          <w:sz w:val="24"/>
          <w:szCs w:val="24"/>
          <w:shd w:val="clear" w:color="auto" w:fill="FFFFFF"/>
        </w:rPr>
        <w:t xml:space="preserve"> to this day.</w:t>
      </w:r>
    </w:p>
    <w:p w:rsidR="009C67AF" w:rsidRDefault="009C67AF" w:rsidP="00B80400">
      <w:pPr>
        <w:spacing w:line="480" w:lineRule="auto"/>
        <w:jc w:val="center"/>
        <w:rPr>
          <w:rFonts w:ascii="Times New Roman" w:hAnsi="Times New Roman" w:cs="Times New Roman"/>
          <w:b/>
          <w:iCs/>
          <w:color w:val="222222"/>
          <w:sz w:val="24"/>
          <w:szCs w:val="24"/>
          <w:shd w:val="clear" w:color="auto" w:fill="FFFFFF"/>
        </w:rPr>
      </w:pPr>
    </w:p>
    <w:p w:rsidR="009C67AF" w:rsidRDefault="009C67AF" w:rsidP="00B80400">
      <w:pPr>
        <w:spacing w:line="480" w:lineRule="auto"/>
        <w:jc w:val="center"/>
        <w:rPr>
          <w:rFonts w:ascii="Times New Roman" w:hAnsi="Times New Roman" w:cs="Times New Roman"/>
          <w:b/>
          <w:iCs/>
          <w:color w:val="222222"/>
          <w:sz w:val="24"/>
          <w:szCs w:val="24"/>
          <w:shd w:val="clear" w:color="auto" w:fill="FFFFFF"/>
        </w:rPr>
      </w:pPr>
    </w:p>
    <w:p w:rsidR="009C67AF" w:rsidRDefault="009C67AF" w:rsidP="00B80400">
      <w:pPr>
        <w:spacing w:line="480" w:lineRule="auto"/>
        <w:jc w:val="center"/>
        <w:rPr>
          <w:rFonts w:ascii="Times New Roman" w:hAnsi="Times New Roman" w:cs="Times New Roman"/>
          <w:b/>
          <w:iCs/>
          <w:color w:val="222222"/>
          <w:sz w:val="24"/>
          <w:szCs w:val="24"/>
          <w:shd w:val="clear" w:color="auto" w:fill="FFFFFF"/>
        </w:rPr>
      </w:pPr>
    </w:p>
    <w:p w:rsidR="009C67AF" w:rsidRDefault="009C67AF" w:rsidP="00B80400">
      <w:pPr>
        <w:spacing w:line="480" w:lineRule="auto"/>
        <w:jc w:val="center"/>
        <w:rPr>
          <w:rFonts w:ascii="Times New Roman" w:hAnsi="Times New Roman" w:cs="Times New Roman"/>
          <w:b/>
          <w:iCs/>
          <w:color w:val="222222"/>
          <w:sz w:val="24"/>
          <w:szCs w:val="24"/>
          <w:shd w:val="clear" w:color="auto" w:fill="FFFFFF"/>
        </w:rPr>
      </w:pPr>
    </w:p>
    <w:p w:rsidR="00B80400" w:rsidRPr="00B80400" w:rsidRDefault="00B80400" w:rsidP="00B80400">
      <w:pPr>
        <w:spacing w:line="480" w:lineRule="auto"/>
        <w:jc w:val="center"/>
        <w:rPr>
          <w:rFonts w:ascii="Times New Roman" w:hAnsi="Times New Roman" w:cs="Times New Roman"/>
          <w:b/>
          <w:iCs/>
          <w:color w:val="222222"/>
          <w:sz w:val="24"/>
          <w:szCs w:val="24"/>
          <w:shd w:val="clear" w:color="auto" w:fill="FFFFFF"/>
        </w:rPr>
      </w:pPr>
      <w:r>
        <w:rPr>
          <w:rFonts w:ascii="Times New Roman" w:hAnsi="Times New Roman" w:cs="Times New Roman"/>
          <w:b/>
          <w:iCs/>
          <w:color w:val="222222"/>
          <w:sz w:val="24"/>
          <w:szCs w:val="24"/>
          <w:shd w:val="clear" w:color="auto" w:fill="FFFFFF"/>
        </w:rPr>
        <w:lastRenderedPageBreak/>
        <w:t>Historiographic Trends</w:t>
      </w:r>
    </w:p>
    <w:p w:rsidR="00CA52B1" w:rsidRDefault="00F20170" w:rsidP="00C34967">
      <w:pPr>
        <w:spacing w:line="480" w:lineRule="auto"/>
        <w:rPr>
          <w:rFonts w:ascii="Times New Roman" w:hAnsi="Times New Roman" w:cs="Times New Roman"/>
          <w:sz w:val="24"/>
          <w:szCs w:val="24"/>
        </w:rPr>
      </w:pPr>
      <w:r>
        <w:rPr>
          <w:rFonts w:ascii="Times New Roman" w:hAnsi="Times New Roman" w:cs="Times New Roman"/>
          <w:sz w:val="24"/>
          <w:szCs w:val="24"/>
        </w:rPr>
        <w:tab/>
      </w:r>
      <w:r w:rsidRPr="008C2BD0">
        <w:rPr>
          <w:rFonts w:ascii="Times New Roman" w:hAnsi="Times New Roman" w:cs="Times New Roman"/>
          <w:sz w:val="24"/>
          <w:szCs w:val="24"/>
        </w:rPr>
        <w:t>Despite Latin American history being a relatively unfamiliar topic for most Americans, there is a</w:t>
      </w:r>
      <w:r>
        <w:rPr>
          <w:rFonts w:ascii="Times New Roman" w:hAnsi="Times New Roman" w:cs="Times New Roman"/>
          <w:sz w:val="24"/>
          <w:szCs w:val="24"/>
        </w:rPr>
        <w:t xml:space="preserve"> robust English language historiography relating to</w:t>
      </w:r>
      <w:r w:rsidRPr="008C2BD0">
        <w:rPr>
          <w:rFonts w:ascii="Times New Roman" w:hAnsi="Times New Roman" w:cs="Times New Roman"/>
          <w:sz w:val="24"/>
          <w:szCs w:val="24"/>
        </w:rPr>
        <w:t xml:space="preserve"> the Mexican Revolution.</w:t>
      </w:r>
      <w:r>
        <w:rPr>
          <w:rFonts w:ascii="Times New Roman" w:hAnsi="Times New Roman" w:cs="Times New Roman"/>
          <w:sz w:val="24"/>
          <w:szCs w:val="24"/>
        </w:rPr>
        <w:t xml:space="preserve"> These include contemporary interviews, speeches, and news articles published while the conflict still raged south of the Rio Grande, as well as the works of several prominent Latin Americanists penned in later decades. </w:t>
      </w:r>
      <w:r w:rsidR="00CC0F69">
        <w:rPr>
          <w:rFonts w:ascii="Times New Roman" w:hAnsi="Times New Roman" w:cs="Times New Roman"/>
          <w:sz w:val="24"/>
          <w:szCs w:val="24"/>
        </w:rPr>
        <w:t>This</w:t>
      </w:r>
      <w:r>
        <w:rPr>
          <w:rFonts w:ascii="Times New Roman" w:hAnsi="Times New Roman" w:cs="Times New Roman"/>
          <w:sz w:val="24"/>
          <w:szCs w:val="24"/>
        </w:rPr>
        <w:t xml:space="preserve"> cadre of specialists</w:t>
      </w:r>
      <w:r w:rsidR="00CC0F69">
        <w:rPr>
          <w:rFonts w:ascii="Times New Roman" w:hAnsi="Times New Roman" w:cs="Times New Roman"/>
          <w:sz w:val="24"/>
          <w:szCs w:val="24"/>
        </w:rPr>
        <w:t xml:space="preserve"> </w:t>
      </w:r>
      <w:r>
        <w:rPr>
          <w:rFonts w:ascii="Times New Roman" w:hAnsi="Times New Roman" w:cs="Times New Roman"/>
          <w:sz w:val="24"/>
          <w:szCs w:val="24"/>
        </w:rPr>
        <w:t>includes Americans like Charles C. Cumberland</w:t>
      </w:r>
      <w:r w:rsidR="007451EF">
        <w:rPr>
          <w:rFonts w:ascii="Times New Roman" w:hAnsi="Times New Roman" w:cs="Times New Roman"/>
          <w:sz w:val="24"/>
          <w:szCs w:val="24"/>
        </w:rPr>
        <w:t>, Robert E. Quirk,</w:t>
      </w:r>
      <w:r>
        <w:rPr>
          <w:rFonts w:ascii="Times New Roman" w:hAnsi="Times New Roman" w:cs="Times New Roman"/>
          <w:sz w:val="24"/>
          <w:szCs w:val="24"/>
        </w:rPr>
        <w:t xml:space="preserve"> and John Mason Hart, but perhaps most influential is the British Latin Americanist Alan Knight</w:t>
      </w:r>
      <w:r w:rsidR="00CC0F69">
        <w:rPr>
          <w:rFonts w:ascii="Times New Roman" w:hAnsi="Times New Roman" w:cs="Times New Roman"/>
          <w:sz w:val="24"/>
          <w:szCs w:val="24"/>
        </w:rPr>
        <w:t>.</w:t>
      </w:r>
      <w:r w:rsidR="00CA52B1">
        <w:rPr>
          <w:rStyle w:val="FootnoteReference"/>
          <w:rFonts w:ascii="Times New Roman" w:hAnsi="Times New Roman" w:cs="Times New Roman"/>
          <w:sz w:val="24"/>
          <w:szCs w:val="24"/>
        </w:rPr>
        <w:footnoteReference w:id="4"/>
      </w:r>
      <w:r w:rsidR="00CC0F69">
        <w:rPr>
          <w:rFonts w:ascii="Times New Roman" w:hAnsi="Times New Roman" w:cs="Times New Roman"/>
          <w:sz w:val="24"/>
          <w:szCs w:val="24"/>
        </w:rPr>
        <w:t xml:space="preserve"> As Latin America became a Cold War battleground, western </w:t>
      </w:r>
      <w:r w:rsidR="003C6DB9">
        <w:rPr>
          <w:rFonts w:ascii="Times New Roman" w:hAnsi="Times New Roman" w:cs="Times New Roman"/>
          <w:sz w:val="24"/>
          <w:szCs w:val="24"/>
        </w:rPr>
        <w:t xml:space="preserve">governments like the United States and United Kingdom encouraged their </w:t>
      </w:r>
      <w:r w:rsidR="00CC0F69">
        <w:rPr>
          <w:rFonts w:ascii="Times New Roman" w:hAnsi="Times New Roman" w:cs="Times New Roman"/>
          <w:sz w:val="24"/>
          <w:szCs w:val="24"/>
        </w:rPr>
        <w:t>academic institutions to expand or establish new Latin American Studies</w:t>
      </w:r>
      <w:r w:rsidR="007451EF">
        <w:rPr>
          <w:rFonts w:ascii="Times New Roman" w:hAnsi="Times New Roman" w:cs="Times New Roman"/>
          <w:sz w:val="24"/>
          <w:szCs w:val="24"/>
        </w:rPr>
        <w:t xml:space="preserve"> programs- this is the academic context in </w:t>
      </w:r>
      <w:r w:rsidR="00CC0F69">
        <w:rPr>
          <w:rFonts w:ascii="Times New Roman" w:hAnsi="Times New Roman" w:cs="Times New Roman"/>
          <w:sz w:val="24"/>
          <w:szCs w:val="24"/>
        </w:rPr>
        <w:t>which</w:t>
      </w:r>
      <w:r w:rsidR="00AE47EA">
        <w:rPr>
          <w:rFonts w:ascii="Times New Roman" w:hAnsi="Times New Roman" w:cs="Times New Roman"/>
          <w:sz w:val="24"/>
          <w:szCs w:val="24"/>
        </w:rPr>
        <w:t xml:space="preserve"> Hart</w:t>
      </w:r>
      <w:r w:rsidR="007451EF">
        <w:rPr>
          <w:rFonts w:ascii="Times New Roman" w:hAnsi="Times New Roman" w:cs="Times New Roman"/>
          <w:sz w:val="24"/>
          <w:szCs w:val="24"/>
        </w:rPr>
        <w:t xml:space="preserve"> and Knight </w:t>
      </w:r>
      <w:r w:rsidR="003C6DB9">
        <w:rPr>
          <w:rFonts w:ascii="Times New Roman" w:hAnsi="Times New Roman" w:cs="Times New Roman"/>
          <w:sz w:val="24"/>
          <w:szCs w:val="24"/>
        </w:rPr>
        <w:t>studied</w:t>
      </w:r>
      <w:r w:rsidR="007451EF">
        <w:rPr>
          <w:rFonts w:ascii="Times New Roman" w:hAnsi="Times New Roman" w:cs="Times New Roman"/>
          <w:sz w:val="24"/>
          <w:szCs w:val="24"/>
        </w:rPr>
        <w:t>.</w:t>
      </w:r>
      <w:r w:rsidR="00AE47EA">
        <w:rPr>
          <w:rFonts w:ascii="Times New Roman" w:hAnsi="Times New Roman" w:cs="Times New Roman"/>
          <w:sz w:val="24"/>
          <w:szCs w:val="24"/>
        </w:rPr>
        <w:t xml:space="preserve"> From the late 1970’s to the late 1980’s, the new generation of Latin Americanists worked with previously under-examined archives in Mexico,</w:t>
      </w:r>
      <w:r w:rsidR="00AE47EA">
        <w:rPr>
          <w:rStyle w:val="FootnoteReference"/>
          <w:rFonts w:ascii="Times New Roman" w:hAnsi="Times New Roman" w:cs="Times New Roman"/>
          <w:sz w:val="24"/>
          <w:szCs w:val="24"/>
        </w:rPr>
        <w:footnoteReference w:id="5"/>
      </w:r>
      <w:r w:rsidR="00AE47EA">
        <w:rPr>
          <w:rFonts w:ascii="Times New Roman" w:hAnsi="Times New Roman" w:cs="Times New Roman"/>
          <w:sz w:val="24"/>
          <w:szCs w:val="24"/>
        </w:rPr>
        <w:t xml:space="preserve"> and in the early 90’s both Alan Knight and J.M. Hart sent their definitive accounts of the Mexican Revolution to print.</w:t>
      </w:r>
    </w:p>
    <w:p w:rsidR="00CA52B1" w:rsidRDefault="00CA52B1" w:rsidP="00C34967">
      <w:pPr>
        <w:spacing w:line="480" w:lineRule="auto"/>
        <w:rPr>
          <w:rFonts w:ascii="Times New Roman" w:hAnsi="Times New Roman" w:cs="Times New Roman"/>
          <w:sz w:val="24"/>
          <w:szCs w:val="24"/>
        </w:rPr>
      </w:pPr>
      <w:r>
        <w:rPr>
          <w:rFonts w:ascii="Times New Roman" w:hAnsi="Times New Roman" w:cs="Times New Roman"/>
          <w:sz w:val="24"/>
          <w:szCs w:val="24"/>
        </w:rPr>
        <w:tab/>
        <w:t>Along with deeper study of contemporary events, this new generation of Latin Americanists also revised the existing scholarship of earlier events such as the Mexican Revolution</w:t>
      </w:r>
      <w:r w:rsidR="00AE47EA">
        <w:rPr>
          <w:rFonts w:ascii="Times New Roman" w:hAnsi="Times New Roman" w:cs="Times New Roman"/>
          <w:sz w:val="24"/>
          <w:szCs w:val="24"/>
        </w:rPr>
        <w:t xml:space="preserve"> through local archives</w:t>
      </w:r>
      <w:r>
        <w:rPr>
          <w:rFonts w:ascii="Times New Roman" w:hAnsi="Times New Roman" w:cs="Times New Roman"/>
          <w:sz w:val="24"/>
          <w:szCs w:val="24"/>
        </w:rPr>
        <w:t xml:space="preserve">. Where previous works emphasized the political aspect of the revolution, the influence of Marxist historical analysis on these scholars brought the social and economic factors to the forefront. Additionally, the work of these scholars assisted in wiping away </w:t>
      </w:r>
      <w:r w:rsidR="00422D1E">
        <w:rPr>
          <w:rFonts w:ascii="Times New Roman" w:hAnsi="Times New Roman" w:cs="Times New Roman"/>
          <w:sz w:val="24"/>
          <w:szCs w:val="24"/>
        </w:rPr>
        <w:t>a</w:t>
      </w:r>
      <w:r>
        <w:rPr>
          <w:rFonts w:ascii="Times New Roman" w:hAnsi="Times New Roman" w:cs="Times New Roman"/>
          <w:sz w:val="24"/>
          <w:szCs w:val="24"/>
        </w:rPr>
        <w:t xml:space="preserve"> grimy layer of </w:t>
      </w:r>
      <w:r w:rsidR="00422D1E">
        <w:rPr>
          <w:rFonts w:ascii="Times New Roman" w:hAnsi="Times New Roman" w:cs="Times New Roman"/>
          <w:sz w:val="24"/>
          <w:szCs w:val="24"/>
        </w:rPr>
        <w:t>prejudice</w:t>
      </w:r>
      <w:r>
        <w:rPr>
          <w:rFonts w:ascii="Times New Roman" w:hAnsi="Times New Roman" w:cs="Times New Roman"/>
          <w:sz w:val="24"/>
          <w:szCs w:val="24"/>
        </w:rPr>
        <w:t xml:space="preserve"> that colored previous historical works. With Cumberland and Quirk being most influential in the field a few years before, today Alan Knight’s two-volume </w:t>
      </w:r>
      <w:r>
        <w:rPr>
          <w:rFonts w:ascii="Times New Roman" w:hAnsi="Times New Roman" w:cs="Times New Roman"/>
          <w:sz w:val="24"/>
          <w:szCs w:val="24"/>
        </w:rPr>
        <w:lastRenderedPageBreak/>
        <w:t xml:space="preserve">work </w:t>
      </w:r>
      <w:r>
        <w:rPr>
          <w:rFonts w:ascii="Times New Roman" w:hAnsi="Times New Roman" w:cs="Times New Roman"/>
          <w:i/>
          <w:sz w:val="24"/>
          <w:szCs w:val="24"/>
        </w:rPr>
        <w:t>The Mexican Revolution</w:t>
      </w:r>
      <w:r>
        <w:rPr>
          <w:rFonts w:ascii="Times New Roman" w:hAnsi="Times New Roman" w:cs="Times New Roman"/>
          <w:sz w:val="24"/>
          <w:szCs w:val="24"/>
        </w:rPr>
        <w:t xml:space="preserve"> and J.M. Hart’s </w:t>
      </w:r>
      <w:r>
        <w:rPr>
          <w:rFonts w:ascii="Times New Roman" w:hAnsi="Times New Roman" w:cs="Times New Roman"/>
          <w:i/>
          <w:sz w:val="24"/>
          <w:szCs w:val="24"/>
        </w:rPr>
        <w:t xml:space="preserve">Revolutionary Mexico </w:t>
      </w:r>
      <w:r>
        <w:rPr>
          <w:rFonts w:ascii="Times New Roman" w:hAnsi="Times New Roman" w:cs="Times New Roman"/>
          <w:sz w:val="24"/>
          <w:szCs w:val="24"/>
        </w:rPr>
        <w:t>are the definitive English language scholarly accounts of the Revolution.</w:t>
      </w:r>
      <w:r w:rsidR="00422D1E">
        <w:rPr>
          <w:rFonts w:ascii="Times New Roman" w:hAnsi="Times New Roman" w:cs="Times New Roman"/>
          <w:sz w:val="24"/>
          <w:szCs w:val="24"/>
        </w:rPr>
        <w:t xml:space="preserve"> </w:t>
      </w:r>
      <w:r>
        <w:rPr>
          <w:rFonts w:ascii="Times New Roman" w:hAnsi="Times New Roman" w:cs="Times New Roman"/>
          <w:sz w:val="24"/>
          <w:szCs w:val="24"/>
        </w:rPr>
        <w:t xml:space="preserve">Though these two accounts agree more than they disagree, </w:t>
      </w:r>
      <w:r w:rsidR="00422D1E">
        <w:rPr>
          <w:rFonts w:ascii="Times New Roman" w:hAnsi="Times New Roman" w:cs="Times New Roman"/>
          <w:sz w:val="24"/>
          <w:szCs w:val="24"/>
        </w:rPr>
        <w:t>differences in methodology and sourcing create some discrepancies worth examining.</w:t>
      </w:r>
    </w:p>
    <w:p w:rsidR="00CC0F69" w:rsidRPr="007B2E46" w:rsidRDefault="00CA52B1" w:rsidP="00C34967">
      <w:pPr>
        <w:spacing w:line="480" w:lineRule="auto"/>
      </w:pPr>
      <w:r>
        <w:rPr>
          <w:rFonts w:ascii="Times New Roman" w:hAnsi="Times New Roman" w:cs="Times New Roman"/>
          <w:sz w:val="24"/>
          <w:szCs w:val="24"/>
        </w:rPr>
        <w:tab/>
        <w:t xml:space="preserve">According to John </w:t>
      </w:r>
      <w:proofErr w:type="spellStart"/>
      <w:r>
        <w:rPr>
          <w:rFonts w:ascii="Times New Roman" w:hAnsi="Times New Roman" w:cs="Times New Roman"/>
          <w:sz w:val="24"/>
          <w:szCs w:val="24"/>
        </w:rPr>
        <w:t>Foran</w:t>
      </w:r>
      <w:proofErr w:type="spellEnd"/>
      <w:r>
        <w:rPr>
          <w:rFonts w:ascii="Times New Roman" w:hAnsi="Times New Roman" w:cs="Times New Roman"/>
          <w:sz w:val="24"/>
          <w:szCs w:val="24"/>
        </w:rPr>
        <w:t xml:space="preserve">, an American sociologist and Latin-Americanist, Alan Knight considered his own works and Hart’s as part of a ‘traditionalist’ historiographical current, defending the “popular, progressive, social ‘side’” of the revolution against revisionists who </w:t>
      </w:r>
      <w:r w:rsidR="00891275">
        <w:rPr>
          <w:rFonts w:ascii="Times New Roman" w:hAnsi="Times New Roman" w:cs="Times New Roman"/>
          <w:sz w:val="24"/>
          <w:szCs w:val="24"/>
        </w:rPr>
        <w:t>subscribe to</w:t>
      </w:r>
      <w:r>
        <w:rPr>
          <w:rFonts w:ascii="Times New Roman" w:hAnsi="Times New Roman" w:cs="Times New Roman"/>
          <w:sz w:val="24"/>
          <w:szCs w:val="24"/>
        </w:rPr>
        <w:t xml:space="preserve"> a much more cynical </w:t>
      </w:r>
      <w:r w:rsidR="00891275">
        <w:rPr>
          <w:rFonts w:ascii="Times New Roman" w:hAnsi="Times New Roman" w:cs="Times New Roman"/>
          <w:sz w:val="24"/>
          <w:szCs w:val="24"/>
        </w:rPr>
        <w:t>outlook</w:t>
      </w:r>
      <w:r>
        <w:rPr>
          <w:rFonts w:ascii="Times New Roman" w:hAnsi="Times New Roman" w:cs="Times New Roman"/>
          <w:sz w:val="24"/>
          <w:szCs w:val="24"/>
        </w:rPr>
        <w:t xml:space="preserve"> </w:t>
      </w:r>
      <w:r w:rsidR="00891275">
        <w:rPr>
          <w:rFonts w:ascii="Times New Roman" w:hAnsi="Times New Roman" w:cs="Times New Roman"/>
          <w:sz w:val="24"/>
          <w:szCs w:val="24"/>
        </w:rPr>
        <w:t>regarding the revolutionaries’ motivations. Similarly, both authors come to similar conclusions about the outcomes of the revolution and its impact on the Mexico of today.</w:t>
      </w:r>
      <w:r w:rsidR="00891275">
        <w:rPr>
          <w:rStyle w:val="FootnoteReference"/>
          <w:rFonts w:ascii="Times New Roman" w:hAnsi="Times New Roman" w:cs="Times New Roman"/>
          <w:sz w:val="24"/>
          <w:szCs w:val="24"/>
        </w:rPr>
        <w:footnoteReference w:id="6"/>
      </w:r>
      <w:r w:rsidR="00891275">
        <w:rPr>
          <w:rFonts w:ascii="Times New Roman" w:hAnsi="Times New Roman" w:cs="Times New Roman"/>
          <w:sz w:val="24"/>
          <w:szCs w:val="24"/>
        </w:rPr>
        <w:t xml:space="preserve"> Though both works </w:t>
      </w:r>
      <w:r w:rsidR="00422D1E">
        <w:rPr>
          <w:rFonts w:ascii="Times New Roman" w:hAnsi="Times New Roman" w:cs="Times New Roman"/>
          <w:sz w:val="24"/>
          <w:szCs w:val="24"/>
        </w:rPr>
        <w:t xml:space="preserve">agree on many things, there are still many significant differences between them. Knight and Hart had subtly different academic backgrounds, and used different types of sources in their research. Naturally these two factors resulted in a number of different interpretations between the two scholars. Again according to </w:t>
      </w:r>
      <w:proofErr w:type="spellStart"/>
      <w:r w:rsidR="00422D1E">
        <w:rPr>
          <w:rFonts w:ascii="Times New Roman" w:hAnsi="Times New Roman" w:cs="Times New Roman"/>
          <w:sz w:val="24"/>
          <w:szCs w:val="24"/>
        </w:rPr>
        <w:t>Foran</w:t>
      </w:r>
      <w:proofErr w:type="spellEnd"/>
      <w:r w:rsidR="00422D1E">
        <w:rPr>
          <w:rFonts w:ascii="Times New Roman" w:hAnsi="Times New Roman" w:cs="Times New Roman"/>
          <w:sz w:val="24"/>
          <w:szCs w:val="24"/>
        </w:rPr>
        <w:t xml:space="preserve">, who wrote a review of all three books (Knight’s work is split into two volumes) comparing the historical approaches of both scholars, </w:t>
      </w:r>
      <w:r w:rsidR="00733B8C">
        <w:rPr>
          <w:rFonts w:ascii="Times New Roman" w:hAnsi="Times New Roman" w:cs="Times New Roman"/>
          <w:sz w:val="24"/>
          <w:szCs w:val="24"/>
        </w:rPr>
        <w:t xml:space="preserve">Hart’s work is </w:t>
      </w:r>
      <w:r w:rsidR="007B2E46">
        <w:rPr>
          <w:rFonts w:ascii="Times New Roman" w:hAnsi="Times New Roman" w:cs="Times New Roman"/>
          <w:sz w:val="24"/>
          <w:szCs w:val="24"/>
        </w:rPr>
        <w:t>deeply committed to a Marxist lens while Knight uses it far more critically. Hart made extensive use of American corporate archives</w:t>
      </w:r>
      <w:r w:rsidR="00D652B1">
        <w:rPr>
          <w:rFonts w:ascii="Times New Roman" w:hAnsi="Times New Roman" w:cs="Times New Roman"/>
          <w:sz w:val="24"/>
          <w:szCs w:val="24"/>
        </w:rPr>
        <w:t>, government documents,</w:t>
      </w:r>
      <w:r w:rsidR="007B2E46">
        <w:rPr>
          <w:rFonts w:ascii="Times New Roman" w:hAnsi="Times New Roman" w:cs="Times New Roman"/>
          <w:sz w:val="24"/>
          <w:szCs w:val="24"/>
        </w:rPr>
        <w:t xml:space="preserve"> and diplomatic messages while writing </w:t>
      </w:r>
      <w:r w:rsidR="007B2E46">
        <w:rPr>
          <w:rFonts w:ascii="Times New Roman" w:hAnsi="Times New Roman" w:cs="Times New Roman"/>
          <w:i/>
          <w:sz w:val="24"/>
          <w:szCs w:val="24"/>
        </w:rPr>
        <w:t>Revolutionary Mexico</w:t>
      </w:r>
      <w:r w:rsidR="007B2E46">
        <w:rPr>
          <w:rFonts w:ascii="Times New Roman" w:hAnsi="Times New Roman" w:cs="Times New Roman"/>
          <w:sz w:val="24"/>
          <w:szCs w:val="24"/>
        </w:rPr>
        <w:t xml:space="preserve">, which is likely to have contributed to Hart’s position that foreign interests played a large role in driving the conflict. </w:t>
      </w:r>
      <w:r w:rsidR="00D652B1">
        <w:rPr>
          <w:rFonts w:ascii="Times New Roman" w:hAnsi="Times New Roman" w:cs="Times New Roman"/>
          <w:sz w:val="24"/>
          <w:szCs w:val="24"/>
        </w:rPr>
        <w:t>In contrast Knight based his research on Mexican newspaper articles and a large body of secondary research, which is probably responsible for his emphasis on internal factors.</w:t>
      </w:r>
      <w:r w:rsidR="007B2E46">
        <w:rPr>
          <w:rStyle w:val="FootnoteReference"/>
          <w:rFonts w:ascii="Times New Roman" w:hAnsi="Times New Roman" w:cs="Times New Roman"/>
          <w:sz w:val="24"/>
          <w:szCs w:val="24"/>
        </w:rPr>
        <w:footnoteReference w:id="7"/>
      </w:r>
      <w:r w:rsidR="00D652B1">
        <w:rPr>
          <w:rFonts w:ascii="Times New Roman" w:hAnsi="Times New Roman" w:cs="Times New Roman"/>
          <w:sz w:val="24"/>
          <w:szCs w:val="24"/>
        </w:rPr>
        <w:t xml:space="preserve"> Both works complement each other, and the use of both is essential to a well-rounded paper on the subject of the Mexican Revolution.</w:t>
      </w:r>
    </w:p>
    <w:p w:rsidR="00FF3048" w:rsidRDefault="007451EF" w:rsidP="00D652B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Equally indispensable</w:t>
      </w:r>
      <w:r w:rsidR="00F20170">
        <w:rPr>
          <w:rFonts w:ascii="Times New Roman" w:hAnsi="Times New Roman" w:cs="Times New Roman"/>
          <w:sz w:val="24"/>
          <w:szCs w:val="24"/>
        </w:rPr>
        <w:t xml:space="preserve"> </w:t>
      </w:r>
      <w:r w:rsidR="00C05ED0">
        <w:rPr>
          <w:rFonts w:ascii="Times New Roman" w:hAnsi="Times New Roman" w:cs="Times New Roman"/>
          <w:sz w:val="24"/>
          <w:szCs w:val="24"/>
        </w:rPr>
        <w:t xml:space="preserve">to anyone hoping to become knowledgeable on this subject </w:t>
      </w:r>
      <w:r w:rsidR="00F20170">
        <w:rPr>
          <w:rFonts w:ascii="Times New Roman" w:hAnsi="Times New Roman" w:cs="Times New Roman"/>
          <w:sz w:val="24"/>
          <w:szCs w:val="24"/>
        </w:rPr>
        <w:t>are those works written by Mexican historians that have been translated into English</w:t>
      </w:r>
      <w:r>
        <w:rPr>
          <w:rFonts w:ascii="Times New Roman" w:hAnsi="Times New Roman" w:cs="Times New Roman"/>
          <w:sz w:val="24"/>
          <w:szCs w:val="24"/>
        </w:rPr>
        <w:t xml:space="preserve">- in regards to this </w:t>
      </w:r>
      <w:r w:rsidR="0012000C">
        <w:rPr>
          <w:rFonts w:ascii="Times New Roman" w:hAnsi="Times New Roman" w:cs="Times New Roman"/>
          <w:sz w:val="24"/>
          <w:szCs w:val="24"/>
        </w:rPr>
        <w:t>project</w:t>
      </w:r>
      <w:r>
        <w:rPr>
          <w:rFonts w:ascii="Times New Roman" w:hAnsi="Times New Roman" w:cs="Times New Roman"/>
          <w:sz w:val="24"/>
          <w:szCs w:val="24"/>
        </w:rPr>
        <w:t xml:space="preserve">, chief among these is </w:t>
      </w:r>
      <w:r>
        <w:rPr>
          <w:rFonts w:ascii="Times New Roman" w:hAnsi="Times New Roman" w:cs="Times New Roman"/>
          <w:i/>
          <w:sz w:val="24"/>
          <w:szCs w:val="24"/>
        </w:rPr>
        <w:t>Mexico: Biography of Power</w:t>
      </w:r>
      <w:r>
        <w:rPr>
          <w:rFonts w:ascii="Times New Roman" w:hAnsi="Times New Roman" w:cs="Times New Roman"/>
          <w:sz w:val="24"/>
          <w:szCs w:val="24"/>
        </w:rPr>
        <w:t xml:space="preserve"> by prolific Mexican hist</w:t>
      </w:r>
      <w:r w:rsidR="00252501">
        <w:rPr>
          <w:rFonts w:ascii="Times New Roman" w:hAnsi="Times New Roman" w:cs="Times New Roman"/>
          <w:sz w:val="24"/>
          <w:szCs w:val="24"/>
        </w:rPr>
        <w:t xml:space="preserve">orian and author Enrique </w:t>
      </w:r>
      <w:proofErr w:type="spellStart"/>
      <w:r w:rsidR="00252501">
        <w:rPr>
          <w:rFonts w:ascii="Times New Roman" w:hAnsi="Times New Roman" w:cs="Times New Roman"/>
          <w:sz w:val="24"/>
          <w:szCs w:val="24"/>
        </w:rPr>
        <w:t>Krauze</w:t>
      </w:r>
      <w:proofErr w:type="spellEnd"/>
      <w:r w:rsidR="00252501">
        <w:rPr>
          <w:rFonts w:ascii="Times New Roman" w:hAnsi="Times New Roman" w:cs="Times New Roman"/>
          <w:sz w:val="24"/>
          <w:szCs w:val="24"/>
        </w:rPr>
        <w:t xml:space="preserve">, and </w:t>
      </w:r>
      <w:r w:rsidR="00252501">
        <w:rPr>
          <w:rFonts w:ascii="Times New Roman" w:hAnsi="Times New Roman" w:cs="Times New Roman"/>
          <w:i/>
          <w:sz w:val="24"/>
          <w:szCs w:val="24"/>
        </w:rPr>
        <w:t xml:space="preserve">The Life and Times of Pancho Villa </w:t>
      </w:r>
      <w:r w:rsidR="00252501">
        <w:rPr>
          <w:rFonts w:ascii="Times New Roman" w:hAnsi="Times New Roman" w:cs="Times New Roman"/>
          <w:sz w:val="24"/>
          <w:szCs w:val="24"/>
        </w:rPr>
        <w:t xml:space="preserve">by </w:t>
      </w:r>
      <w:proofErr w:type="spellStart"/>
      <w:r w:rsidR="00252501">
        <w:rPr>
          <w:rFonts w:ascii="Times New Roman" w:hAnsi="Times New Roman" w:cs="Times New Roman"/>
          <w:sz w:val="24"/>
          <w:szCs w:val="24"/>
        </w:rPr>
        <w:t>Freidrich</w:t>
      </w:r>
      <w:proofErr w:type="spellEnd"/>
      <w:r w:rsidR="00252501">
        <w:rPr>
          <w:rFonts w:ascii="Times New Roman" w:hAnsi="Times New Roman" w:cs="Times New Roman"/>
          <w:sz w:val="24"/>
          <w:szCs w:val="24"/>
        </w:rPr>
        <w:t xml:space="preserve"> Katz, an Austrian Jewish immigrant to Mexico.</w:t>
      </w:r>
      <w:r w:rsidR="00CA375C">
        <w:rPr>
          <w:rStyle w:val="FootnoteReference"/>
          <w:rFonts w:ascii="Times New Roman" w:hAnsi="Times New Roman" w:cs="Times New Roman"/>
          <w:sz w:val="24"/>
          <w:szCs w:val="24"/>
        </w:rPr>
        <w:footnoteReference w:id="8"/>
      </w:r>
      <w:r w:rsidR="00252501">
        <w:rPr>
          <w:rFonts w:ascii="Times New Roman" w:hAnsi="Times New Roman" w:cs="Times New Roman"/>
          <w:sz w:val="24"/>
          <w:szCs w:val="24"/>
        </w:rPr>
        <w:t xml:space="preserve"> </w:t>
      </w:r>
      <w:proofErr w:type="spellStart"/>
      <w:r w:rsidR="003A15E9">
        <w:rPr>
          <w:rFonts w:ascii="Times New Roman" w:hAnsi="Times New Roman" w:cs="Times New Roman"/>
          <w:sz w:val="24"/>
          <w:szCs w:val="24"/>
        </w:rPr>
        <w:t>Krauze’s</w:t>
      </w:r>
      <w:proofErr w:type="spellEnd"/>
      <w:r w:rsidR="003A15E9">
        <w:rPr>
          <w:rFonts w:ascii="Times New Roman" w:hAnsi="Times New Roman" w:cs="Times New Roman"/>
          <w:sz w:val="24"/>
          <w:szCs w:val="24"/>
        </w:rPr>
        <w:t xml:space="preserve"> work looks at the leaders of the revolution in the mold of the Caudillos of the early 19</w:t>
      </w:r>
      <w:r w:rsidR="003A15E9">
        <w:rPr>
          <w:rFonts w:ascii="Times New Roman" w:hAnsi="Times New Roman" w:cs="Times New Roman"/>
          <w:sz w:val="24"/>
          <w:szCs w:val="24"/>
          <w:vertAlign w:val="superscript"/>
        </w:rPr>
        <w:t xml:space="preserve">th </w:t>
      </w:r>
      <w:r w:rsidR="00E20B15">
        <w:rPr>
          <w:rFonts w:ascii="Times New Roman" w:hAnsi="Times New Roman" w:cs="Times New Roman"/>
          <w:sz w:val="24"/>
          <w:szCs w:val="24"/>
        </w:rPr>
        <w:t xml:space="preserve">century, making an argument for continuity between the revolutionaries of 1910-1916 and earlier populist military leaders in Latin America. </w:t>
      </w:r>
      <w:proofErr w:type="spellStart"/>
      <w:r w:rsidR="003C6DB9">
        <w:rPr>
          <w:rFonts w:ascii="Times New Roman" w:hAnsi="Times New Roman" w:cs="Times New Roman"/>
          <w:sz w:val="24"/>
          <w:szCs w:val="24"/>
        </w:rPr>
        <w:t>Krauze’s</w:t>
      </w:r>
      <w:proofErr w:type="spellEnd"/>
      <w:r w:rsidR="003C6DB9">
        <w:rPr>
          <w:rFonts w:ascii="Times New Roman" w:hAnsi="Times New Roman" w:cs="Times New Roman"/>
          <w:sz w:val="24"/>
          <w:szCs w:val="24"/>
        </w:rPr>
        <w:t xml:space="preserve"> work, especially on Venustiano Carranza, Alvaro Obregon, and Emiliano Zapata, is the foundation for the biographical sections of this argument. </w:t>
      </w:r>
    </w:p>
    <w:p w:rsidR="00B80400" w:rsidRDefault="00057B77" w:rsidP="00B80400">
      <w:pPr>
        <w:spacing w:line="480" w:lineRule="auto"/>
        <w:rPr>
          <w:rFonts w:ascii="Times New Roman" w:hAnsi="Times New Roman" w:cs="Times New Roman"/>
          <w:sz w:val="24"/>
          <w:szCs w:val="24"/>
        </w:rPr>
      </w:pPr>
      <w:r>
        <w:rPr>
          <w:rFonts w:ascii="Times New Roman" w:hAnsi="Times New Roman" w:cs="Times New Roman"/>
          <w:sz w:val="24"/>
          <w:szCs w:val="24"/>
        </w:rPr>
        <w:tab/>
      </w:r>
      <w:r w:rsidRPr="00D352B8">
        <w:rPr>
          <w:rFonts w:ascii="Times New Roman" w:hAnsi="Times New Roman" w:cs="Times New Roman"/>
          <w:sz w:val="24"/>
          <w:szCs w:val="24"/>
        </w:rPr>
        <w:t>One particular type of primary source that will frequently be referenced in this work is the ‘revolutionary plan’, a tradition of Mexican rebels dating back to the nation’s independe</w:t>
      </w:r>
      <w:r w:rsidR="00586947" w:rsidRPr="00D352B8">
        <w:rPr>
          <w:rFonts w:ascii="Times New Roman" w:hAnsi="Times New Roman" w:cs="Times New Roman"/>
          <w:sz w:val="24"/>
          <w:szCs w:val="24"/>
        </w:rPr>
        <w:t>nce. The revolutionary plan is in essence an insurrectionary</w:t>
      </w:r>
      <w:r w:rsidRPr="00D352B8">
        <w:rPr>
          <w:rFonts w:ascii="Times New Roman" w:hAnsi="Times New Roman" w:cs="Times New Roman"/>
          <w:sz w:val="24"/>
          <w:szCs w:val="24"/>
        </w:rPr>
        <w:t xml:space="preserve"> manifesto detailing a rebel leader’s grievances with the central gove</w:t>
      </w:r>
      <w:r w:rsidR="00586947" w:rsidRPr="00D352B8">
        <w:rPr>
          <w:rFonts w:ascii="Times New Roman" w:hAnsi="Times New Roman" w:cs="Times New Roman"/>
          <w:sz w:val="24"/>
          <w:szCs w:val="24"/>
        </w:rPr>
        <w:t xml:space="preserve">rnment, outlining the rebels’ demands. These are published when the rebel leader or leaders first take up arms, and are intended to serve as a call-to-arms to like-minded individuals and an encouragement for them to join the insurrectionary forces. </w:t>
      </w:r>
      <w:r w:rsidR="00E24596" w:rsidRPr="00D352B8">
        <w:rPr>
          <w:rFonts w:ascii="Times New Roman" w:hAnsi="Times New Roman" w:cs="Times New Roman"/>
          <w:sz w:val="24"/>
          <w:szCs w:val="24"/>
        </w:rPr>
        <w:t xml:space="preserve">A </w:t>
      </w:r>
      <w:r w:rsidR="00586947" w:rsidRPr="00D352B8">
        <w:rPr>
          <w:rFonts w:ascii="Times New Roman" w:hAnsi="Times New Roman" w:cs="Times New Roman"/>
          <w:sz w:val="24"/>
          <w:szCs w:val="24"/>
        </w:rPr>
        <w:t xml:space="preserve">plan was almost always named for the city in which it was drafted, with few exceptions. First of many was the 1822 Plan of </w:t>
      </w:r>
      <w:proofErr w:type="spellStart"/>
      <w:r w:rsidR="00586947" w:rsidRPr="00D352B8">
        <w:rPr>
          <w:rFonts w:ascii="Times New Roman" w:hAnsi="Times New Roman" w:cs="Times New Roman"/>
          <w:sz w:val="24"/>
          <w:szCs w:val="24"/>
        </w:rPr>
        <w:t>Iguala</w:t>
      </w:r>
      <w:proofErr w:type="spellEnd"/>
      <w:r w:rsidR="00586947" w:rsidRPr="00D352B8">
        <w:rPr>
          <w:rFonts w:ascii="Times New Roman" w:hAnsi="Times New Roman" w:cs="Times New Roman"/>
          <w:sz w:val="24"/>
          <w:szCs w:val="24"/>
        </w:rPr>
        <w:t xml:space="preserve">, which </w:t>
      </w:r>
      <w:r w:rsidR="00D352B8" w:rsidRPr="00D352B8">
        <w:rPr>
          <w:rFonts w:ascii="Times New Roman" w:hAnsi="Times New Roman" w:cs="Times New Roman"/>
          <w:sz w:val="24"/>
          <w:szCs w:val="24"/>
        </w:rPr>
        <w:t>called for a new</w:t>
      </w:r>
      <w:r w:rsidR="00952D10">
        <w:rPr>
          <w:rFonts w:ascii="Times New Roman" w:hAnsi="Times New Roman" w:cs="Times New Roman"/>
          <w:sz w:val="24"/>
          <w:szCs w:val="24"/>
        </w:rPr>
        <w:t xml:space="preserve"> </w:t>
      </w:r>
      <w:r w:rsidR="00D352B8" w:rsidRPr="00D352B8">
        <w:rPr>
          <w:rFonts w:ascii="Times New Roman" w:hAnsi="Times New Roman" w:cs="Times New Roman"/>
          <w:sz w:val="24"/>
          <w:szCs w:val="24"/>
        </w:rPr>
        <w:t>Mexican nation following</w:t>
      </w:r>
      <w:r w:rsidR="00586947" w:rsidRPr="00D352B8">
        <w:rPr>
          <w:rFonts w:ascii="Times New Roman" w:hAnsi="Times New Roman" w:cs="Times New Roman"/>
          <w:sz w:val="24"/>
          <w:szCs w:val="24"/>
        </w:rPr>
        <w:t xml:space="preserve"> the “Three Guarantees” </w:t>
      </w:r>
      <w:r w:rsidR="00D352B8" w:rsidRPr="00D352B8">
        <w:rPr>
          <w:rFonts w:ascii="Times New Roman" w:hAnsi="Times New Roman" w:cs="Times New Roman"/>
          <w:sz w:val="24"/>
          <w:szCs w:val="24"/>
        </w:rPr>
        <w:t xml:space="preserve">of </w:t>
      </w:r>
      <w:r w:rsidR="00D352B8">
        <w:rPr>
          <w:rFonts w:ascii="Times New Roman" w:hAnsi="Times New Roman" w:cs="Times New Roman"/>
          <w:sz w:val="24"/>
          <w:szCs w:val="24"/>
        </w:rPr>
        <w:t>religion, independence and u</w:t>
      </w:r>
      <w:r w:rsidR="00D352B8" w:rsidRPr="00D352B8">
        <w:rPr>
          <w:rFonts w:ascii="Times New Roman" w:hAnsi="Times New Roman" w:cs="Times New Roman"/>
          <w:sz w:val="24"/>
          <w:szCs w:val="24"/>
        </w:rPr>
        <w:t>nity</w:t>
      </w:r>
      <w:r w:rsidR="00E24596" w:rsidRPr="00D352B8">
        <w:rPr>
          <w:rFonts w:ascii="Times New Roman" w:hAnsi="Times New Roman" w:cs="Times New Roman"/>
          <w:sz w:val="24"/>
          <w:szCs w:val="24"/>
        </w:rPr>
        <w:t>.</w:t>
      </w:r>
      <w:r w:rsidR="00E24596" w:rsidRPr="00D352B8">
        <w:rPr>
          <w:rStyle w:val="FootnoteReference"/>
          <w:rFonts w:ascii="Times New Roman" w:hAnsi="Times New Roman" w:cs="Times New Roman"/>
          <w:sz w:val="24"/>
          <w:szCs w:val="24"/>
        </w:rPr>
        <w:footnoteReference w:id="9"/>
      </w:r>
      <w:r w:rsidR="00E24596" w:rsidRPr="00D352B8">
        <w:rPr>
          <w:rFonts w:ascii="Times New Roman" w:hAnsi="Times New Roman" w:cs="Times New Roman"/>
          <w:sz w:val="24"/>
          <w:szCs w:val="24"/>
        </w:rPr>
        <w:t xml:space="preserve"> Nearly half of the major revolutionary plans in</w:t>
      </w:r>
      <w:r w:rsidR="00E24596">
        <w:rPr>
          <w:rFonts w:ascii="Times New Roman" w:hAnsi="Times New Roman" w:cs="Times New Roman"/>
          <w:sz w:val="24"/>
          <w:szCs w:val="24"/>
        </w:rPr>
        <w:t xml:space="preserve"> Mexican history were published in the decade following the 1910 revolution, and every major leader in this period issued one. </w:t>
      </w:r>
      <w:r w:rsidR="00AE47EA">
        <w:rPr>
          <w:rFonts w:ascii="Times New Roman" w:hAnsi="Times New Roman" w:cs="Times New Roman"/>
          <w:sz w:val="24"/>
          <w:szCs w:val="24"/>
        </w:rPr>
        <w:t xml:space="preserve">These revolutionary plans can be examined to determine the beliefs of individual leaders, but also the policies they believed would play well with their base </w:t>
      </w:r>
      <w:r w:rsidR="00AE47EA">
        <w:rPr>
          <w:rFonts w:ascii="Times New Roman" w:hAnsi="Times New Roman" w:cs="Times New Roman"/>
          <w:sz w:val="24"/>
          <w:szCs w:val="24"/>
        </w:rPr>
        <w:lastRenderedPageBreak/>
        <w:t>of popular and military support. In essence, they are a</w:t>
      </w:r>
      <w:r w:rsidR="00B80400">
        <w:rPr>
          <w:rFonts w:ascii="Times New Roman" w:hAnsi="Times New Roman" w:cs="Times New Roman"/>
          <w:sz w:val="24"/>
          <w:szCs w:val="24"/>
        </w:rPr>
        <w:t>lmost like a campaign advertisement- a</w:t>
      </w:r>
      <w:r w:rsidR="00AE47EA">
        <w:rPr>
          <w:rFonts w:ascii="Times New Roman" w:hAnsi="Times New Roman" w:cs="Times New Roman"/>
          <w:sz w:val="24"/>
          <w:szCs w:val="24"/>
        </w:rPr>
        <w:t xml:space="preserve"> pitch to the people of Mexico</w:t>
      </w:r>
      <w:r w:rsidR="00B80400">
        <w:rPr>
          <w:rFonts w:ascii="Times New Roman" w:hAnsi="Times New Roman" w:cs="Times New Roman"/>
          <w:sz w:val="24"/>
          <w:szCs w:val="24"/>
        </w:rPr>
        <w:t xml:space="preserve"> telling them what they can expect should they help its author </w:t>
      </w:r>
      <w:r w:rsidR="00733B8C">
        <w:rPr>
          <w:rFonts w:ascii="Times New Roman" w:hAnsi="Times New Roman" w:cs="Times New Roman"/>
          <w:sz w:val="24"/>
          <w:szCs w:val="24"/>
        </w:rPr>
        <w:t xml:space="preserve">or other preferred leader </w:t>
      </w:r>
      <w:r w:rsidR="00B80400">
        <w:rPr>
          <w:rFonts w:ascii="Times New Roman" w:hAnsi="Times New Roman" w:cs="Times New Roman"/>
          <w:sz w:val="24"/>
          <w:szCs w:val="24"/>
        </w:rPr>
        <w:t>take power in the capital.</w:t>
      </w:r>
    </w:p>
    <w:p w:rsidR="00B80400" w:rsidRDefault="00B80400" w:rsidP="00B80400">
      <w:pPr>
        <w:spacing w:line="480" w:lineRule="auto"/>
        <w:rPr>
          <w:rFonts w:ascii="Times New Roman" w:hAnsi="Times New Roman" w:cs="Times New Roman"/>
          <w:sz w:val="24"/>
          <w:szCs w:val="24"/>
        </w:rPr>
      </w:pPr>
      <w:r w:rsidRPr="0048185A">
        <w:rPr>
          <w:rFonts w:ascii="Times New Roman" w:hAnsi="Times New Roman" w:cs="Times New Roman"/>
          <w:sz w:val="24"/>
          <w:szCs w:val="24"/>
        </w:rPr>
        <w:tab/>
      </w:r>
      <w:r w:rsidR="00225B48">
        <w:rPr>
          <w:rFonts w:ascii="Times New Roman" w:hAnsi="Times New Roman" w:cs="Times New Roman"/>
          <w:sz w:val="24"/>
          <w:szCs w:val="24"/>
        </w:rPr>
        <w:t>Naturally,</w:t>
      </w:r>
      <w:r w:rsidR="0048185A">
        <w:rPr>
          <w:rFonts w:ascii="Times New Roman" w:hAnsi="Times New Roman" w:cs="Times New Roman"/>
          <w:sz w:val="24"/>
          <w:szCs w:val="24"/>
        </w:rPr>
        <w:t xml:space="preserve"> one primary source that is absolutely critical</w:t>
      </w:r>
      <w:r w:rsidRPr="0048185A">
        <w:rPr>
          <w:rFonts w:ascii="Times New Roman" w:hAnsi="Times New Roman" w:cs="Times New Roman"/>
          <w:sz w:val="24"/>
          <w:szCs w:val="24"/>
        </w:rPr>
        <w:t xml:space="preserve"> </w:t>
      </w:r>
      <w:r w:rsidR="0048185A">
        <w:rPr>
          <w:rFonts w:ascii="Times New Roman" w:hAnsi="Times New Roman" w:cs="Times New Roman"/>
          <w:sz w:val="24"/>
          <w:szCs w:val="24"/>
        </w:rPr>
        <w:t xml:space="preserve">to this argument is </w:t>
      </w:r>
      <w:r w:rsidRPr="0048185A">
        <w:rPr>
          <w:rFonts w:ascii="Times New Roman" w:hAnsi="Times New Roman" w:cs="Times New Roman"/>
          <w:sz w:val="24"/>
          <w:szCs w:val="24"/>
        </w:rPr>
        <w:t xml:space="preserve">the 1917 Mexican Constitution drafted in the city of Queretaro </w:t>
      </w:r>
      <w:r w:rsidR="0048185A" w:rsidRPr="0048185A">
        <w:rPr>
          <w:rFonts w:ascii="Times New Roman" w:hAnsi="Times New Roman" w:cs="Times New Roman"/>
          <w:sz w:val="24"/>
          <w:szCs w:val="24"/>
        </w:rPr>
        <w:t>and adopted on February 5</w:t>
      </w:r>
      <w:r w:rsidR="0048185A" w:rsidRPr="0048185A">
        <w:rPr>
          <w:rFonts w:ascii="Times New Roman" w:hAnsi="Times New Roman" w:cs="Times New Roman"/>
          <w:sz w:val="24"/>
          <w:szCs w:val="24"/>
          <w:vertAlign w:val="superscript"/>
        </w:rPr>
        <w:t>th</w:t>
      </w:r>
      <w:r w:rsidR="0048185A" w:rsidRPr="0048185A">
        <w:rPr>
          <w:rFonts w:ascii="Times New Roman" w:hAnsi="Times New Roman" w:cs="Times New Roman"/>
          <w:sz w:val="24"/>
          <w:szCs w:val="24"/>
        </w:rPr>
        <w:t xml:space="preserve"> of that year. As </w:t>
      </w:r>
      <w:proofErr w:type="spellStart"/>
      <w:r w:rsidR="0048185A" w:rsidRPr="0048185A">
        <w:rPr>
          <w:rFonts w:ascii="Times New Roman" w:hAnsi="Times New Roman" w:cs="Times New Roman"/>
          <w:sz w:val="24"/>
          <w:szCs w:val="24"/>
        </w:rPr>
        <w:t>Eberhardt</w:t>
      </w:r>
      <w:proofErr w:type="spellEnd"/>
      <w:r w:rsidR="0048185A" w:rsidRPr="0048185A">
        <w:rPr>
          <w:rFonts w:ascii="Times New Roman" w:hAnsi="Times New Roman" w:cs="Times New Roman"/>
          <w:sz w:val="24"/>
          <w:szCs w:val="24"/>
        </w:rPr>
        <w:t xml:space="preserve"> Viktor Niemeyer</w:t>
      </w:r>
      <w:r w:rsidR="00733B8C">
        <w:rPr>
          <w:rFonts w:ascii="Times New Roman" w:hAnsi="Times New Roman" w:cs="Times New Roman"/>
          <w:sz w:val="24"/>
          <w:szCs w:val="24"/>
        </w:rPr>
        <w:t xml:space="preserve"> Jr.</w:t>
      </w:r>
      <w:r w:rsidR="0048185A" w:rsidRPr="0048185A">
        <w:rPr>
          <w:rFonts w:ascii="Times New Roman" w:hAnsi="Times New Roman" w:cs="Times New Roman"/>
          <w:sz w:val="24"/>
          <w:szCs w:val="24"/>
        </w:rPr>
        <w:t xml:space="preserve">, author of </w:t>
      </w:r>
      <w:r w:rsidR="0048185A" w:rsidRPr="0048185A">
        <w:rPr>
          <w:rFonts w:ascii="Times New Roman" w:hAnsi="Times New Roman" w:cs="Times New Roman"/>
          <w:i/>
          <w:sz w:val="24"/>
          <w:szCs w:val="24"/>
        </w:rPr>
        <w:t>Revolution at Queretaro: The Mexican Constitutional Convention of 1916-1917</w:t>
      </w:r>
      <w:r w:rsidR="0048185A" w:rsidRPr="0048185A">
        <w:rPr>
          <w:rFonts w:ascii="Times New Roman" w:hAnsi="Times New Roman" w:cs="Times New Roman"/>
          <w:sz w:val="24"/>
          <w:szCs w:val="24"/>
        </w:rPr>
        <w:t>, writes, "The Constitution of 1917 is the legal triumph of the Mexican Revolution. To some it is the revolution."</w:t>
      </w:r>
      <w:r w:rsidR="0048185A" w:rsidRPr="0048185A">
        <w:rPr>
          <w:rStyle w:val="FootnoteReference"/>
          <w:rFonts w:ascii="Times New Roman" w:hAnsi="Times New Roman" w:cs="Times New Roman"/>
          <w:sz w:val="24"/>
          <w:szCs w:val="24"/>
        </w:rPr>
        <w:footnoteReference w:id="10"/>
      </w:r>
      <w:r w:rsidR="00225B48">
        <w:rPr>
          <w:rFonts w:ascii="Times New Roman" w:hAnsi="Times New Roman" w:cs="Times New Roman"/>
          <w:sz w:val="24"/>
          <w:szCs w:val="24"/>
        </w:rPr>
        <w:t xml:space="preserve"> The copy of the constitution used is an English translation by H.N. Branch published in the journal </w:t>
      </w:r>
      <w:r w:rsidR="00225B48">
        <w:rPr>
          <w:rFonts w:ascii="Times New Roman" w:hAnsi="Times New Roman" w:cs="Times New Roman"/>
          <w:i/>
          <w:sz w:val="24"/>
          <w:szCs w:val="24"/>
        </w:rPr>
        <w:t xml:space="preserve">The Mexican Review </w:t>
      </w:r>
      <w:r w:rsidR="00225B48">
        <w:rPr>
          <w:rFonts w:ascii="Times New Roman" w:hAnsi="Times New Roman" w:cs="Times New Roman"/>
          <w:sz w:val="24"/>
          <w:szCs w:val="24"/>
        </w:rPr>
        <w:t>in 1917. This version is used as it does not contain any of the amendments added to the constitution</w:t>
      </w:r>
      <w:r w:rsidR="00D652B1">
        <w:rPr>
          <w:rFonts w:ascii="Times New Roman" w:hAnsi="Times New Roman" w:cs="Times New Roman"/>
          <w:sz w:val="24"/>
          <w:szCs w:val="24"/>
        </w:rPr>
        <w:t xml:space="preserve">. </w:t>
      </w:r>
    </w:p>
    <w:p w:rsidR="00E37BB7" w:rsidRDefault="00E37BB7" w:rsidP="00B8040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Generally, the English language body of secondary scholarship is strong, and more modern works tend to focus on the social element of the Revolution, with an especially strong emphasis on class and the rural/urban divide. This is largely due to the cold war context in which Alan Knight and John Mason Hart were writing, when events like the Cuban Revolution were still relatively recent developments and cast a long shadow on the field. </w:t>
      </w:r>
      <w:r w:rsidR="009958D8">
        <w:rPr>
          <w:rFonts w:ascii="Times New Roman" w:hAnsi="Times New Roman" w:cs="Times New Roman"/>
          <w:sz w:val="24"/>
          <w:szCs w:val="24"/>
        </w:rPr>
        <w:t xml:space="preserve">In many ways Knight and Hart’s works seem to place the Mexican Revolution in the same box as the Russian and Cuban, perhaps over-estimating how much the former really has in common with the latter two. </w:t>
      </w:r>
    </w:p>
    <w:p w:rsidR="005F4BAC" w:rsidRDefault="005F4BAC" w:rsidP="00B80400">
      <w:pPr>
        <w:spacing w:line="480" w:lineRule="auto"/>
        <w:rPr>
          <w:rFonts w:ascii="Times New Roman" w:hAnsi="Times New Roman" w:cs="Times New Roman"/>
          <w:sz w:val="24"/>
          <w:szCs w:val="24"/>
        </w:rPr>
      </w:pPr>
      <w:r>
        <w:rPr>
          <w:rFonts w:ascii="Times New Roman" w:hAnsi="Times New Roman" w:cs="Times New Roman"/>
          <w:sz w:val="24"/>
          <w:szCs w:val="24"/>
        </w:rPr>
        <w:tab/>
      </w:r>
    </w:p>
    <w:p w:rsidR="009C67AF" w:rsidRDefault="009C67AF" w:rsidP="00B80400">
      <w:pPr>
        <w:spacing w:line="480" w:lineRule="auto"/>
        <w:jc w:val="center"/>
        <w:rPr>
          <w:rFonts w:ascii="Times New Roman" w:hAnsi="Times New Roman" w:cs="Times New Roman"/>
          <w:b/>
          <w:sz w:val="24"/>
          <w:szCs w:val="24"/>
        </w:rPr>
      </w:pPr>
    </w:p>
    <w:p w:rsidR="009958D8" w:rsidRDefault="009958D8" w:rsidP="00B80400">
      <w:pPr>
        <w:spacing w:line="480" w:lineRule="auto"/>
        <w:jc w:val="center"/>
        <w:rPr>
          <w:rFonts w:ascii="Times New Roman" w:hAnsi="Times New Roman" w:cs="Times New Roman"/>
          <w:b/>
          <w:sz w:val="24"/>
          <w:szCs w:val="24"/>
        </w:rPr>
      </w:pPr>
    </w:p>
    <w:p w:rsidR="00B80400" w:rsidRPr="00B80400" w:rsidRDefault="00B80400" w:rsidP="00B804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The Long Road to Queretaro- The Causes and Course of the Mexican Revolution</w:t>
      </w:r>
    </w:p>
    <w:p w:rsidR="00B80400" w:rsidRDefault="00B80400" w:rsidP="00B80400">
      <w:pPr>
        <w:spacing w:line="480" w:lineRule="auto"/>
        <w:rPr>
          <w:rFonts w:ascii="Times New Roman" w:hAnsi="Times New Roman" w:cs="Times New Roman"/>
          <w:sz w:val="24"/>
          <w:szCs w:val="24"/>
        </w:rPr>
      </w:pPr>
      <w:r>
        <w:rPr>
          <w:rFonts w:ascii="Times New Roman" w:hAnsi="Times New Roman" w:cs="Times New Roman"/>
          <w:sz w:val="24"/>
          <w:szCs w:val="24"/>
        </w:rPr>
        <w:tab/>
        <w:t>To understand the constitutional convention, it is necessary to unde</w:t>
      </w:r>
      <w:r w:rsidR="00E37BB7">
        <w:rPr>
          <w:rFonts w:ascii="Times New Roman" w:hAnsi="Times New Roman" w:cs="Times New Roman"/>
          <w:sz w:val="24"/>
          <w:szCs w:val="24"/>
        </w:rPr>
        <w:t>rstand the Revolution, and the R</w:t>
      </w:r>
      <w:r>
        <w:rPr>
          <w:rFonts w:ascii="Times New Roman" w:hAnsi="Times New Roman" w:cs="Times New Roman"/>
          <w:sz w:val="24"/>
          <w:szCs w:val="24"/>
        </w:rPr>
        <w:t>evolution cannot be understood without an in-depth look at the conditions that arose during the period known as the P</w:t>
      </w:r>
      <w:r w:rsidR="00225B48">
        <w:rPr>
          <w:rFonts w:ascii="Times New Roman" w:hAnsi="Times New Roman" w:cs="Times New Roman"/>
          <w:sz w:val="24"/>
          <w:szCs w:val="24"/>
        </w:rPr>
        <w:t xml:space="preserve">orfiriato. </w:t>
      </w:r>
      <w:r w:rsidR="00E37BB7">
        <w:rPr>
          <w:rFonts w:ascii="Times New Roman" w:hAnsi="Times New Roman" w:cs="Times New Roman"/>
          <w:sz w:val="24"/>
          <w:szCs w:val="24"/>
        </w:rPr>
        <w:t>This was a time of dictatorship that lasted more than thirty years, and many of those who joined the fighting in 1910 had never known any administration other than the corrupt rule of Porfirio Diaz.</w:t>
      </w:r>
    </w:p>
    <w:p w:rsidR="000B21DD" w:rsidRPr="009C67AF" w:rsidRDefault="00F36AAD" w:rsidP="00B80400">
      <w:pPr>
        <w:spacing w:line="480" w:lineRule="auto"/>
        <w:jc w:val="center"/>
        <w:rPr>
          <w:rFonts w:ascii="Times New Roman" w:hAnsi="Times New Roman" w:cs="Times New Roman"/>
          <w:sz w:val="24"/>
          <w:szCs w:val="24"/>
          <w:u w:val="single"/>
        </w:rPr>
      </w:pPr>
      <w:r w:rsidRPr="009C67AF">
        <w:rPr>
          <w:rFonts w:ascii="Times New Roman" w:hAnsi="Times New Roman" w:cs="Times New Roman"/>
          <w:sz w:val="24"/>
          <w:szCs w:val="24"/>
          <w:u w:val="single"/>
        </w:rPr>
        <w:t>Seeds</w:t>
      </w:r>
      <w:r w:rsidR="000B21DD" w:rsidRPr="009C67AF">
        <w:rPr>
          <w:rFonts w:ascii="Times New Roman" w:hAnsi="Times New Roman" w:cs="Times New Roman"/>
          <w:sz w:val="24"/>
          <w:szCs w:val="24"/>
          <w:u w:val="single"/>
        </w:rPr>
        <w:t xml:space="preserve"> of the Revolution- Porfirian Corruption</w:t>
      </w:r>
      <w:r w:rsidR="00FB42D8" w:rsidRPr="009C67AF">
        <w:rPr>
          <w:rFonts w:ascii="Times New Roman" w:hAnsi="Times New Roman" w:cs="Times New Roman"/>
          <w:sz w:val="24"/>
          <w:szCs w:val="24"/>
          <w:u w:val="single"/>
        </w:rPr>
        <w:t xml:space="preserve"> and Crisis</w:t>
      </w:r>
    </w:p>
    <w:p w:rsidR="00952D10" w:rsidRDefault="00215BC4" w:rsidP="00DE3D6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1143AE" w:rsidRPr="001143AE">
        <w:rPr>
          <w:rFonts w:ascii="Times New Roman" w:hAnsi="Times New Roman" w:cs="Times New Roman"/>
          <w:sz w:val="24"/>
          <w:szCs w:val="24"/>
        </w:rPr>
        <w:t>Prior to the outbreak of th</w:t>
      </w:r>
      <w:r>
        <w:rPr>
          <w:rFonts w:ascii="Times New Roman" w:hAnsi="Times New Roman" w:cs="Times New Roman"/>
          <w:sz w:val="24"/>
          <w:szCs w:val="24"/>
        </w:rPr>
        <w:t>e Mexican Revolution in December 1910 was</w:t>
      </w:r>
      <w:r w:rsidR="001143AE" w:rsidRPr="001143AE">
        <w:rPr>
          <w:rFonts w:ascii="Times New Roman" w:hAnsi="Times New Roman" w:cs="Times New Roman"/>
          <w:sz w:val="24"/>
          <w:szCs w:val="24"/>
        </w:rPr>
        <w:t xml:space="preserve"> </w:t>
      </w:r>
      <w:r>
        <w:rPr>
          <w:rFonts w:ascii="Times New Roman" w:hAnsi="Times New Roman" w:cs="Times New Roman"/>
          <w:sz w:val="24"/>
          <w:szCs w:val="24"/>
        </w:rPr>
        <w:t>a period of Mexican history know</w:t>
      </w:r>
      <w:r w:rsidR="00FF3048">
        <w:rPr>
          <w:rFonts w:ascii="Times New Roman" w:hAnsi="Times New Roman" w:cs="Times New Roman"/>
          <w:sz w:val="24"/>
          <w:szCs w:val="24"/>
        </w:rPr>
        <w:t>n as the Porfiriato</w:t>
      </w:r>
      <w:r w:rsidR="006E1397">
        <w:rPr>
          <w:rFonts w:ascii="Times New Roman" w:hAnsi="Times New Roman" w:cs="Times New Roman"/>
          <w:sz w:val="24"/>
          <w:szCs w:val="24"/>
        </w:rPr>
        <w:t xml:space="preserve">, during which the </w:t>
      </w:r>
      <w:r w:rsidR="00FD0EBE">
        <w:rPr>
          <w:rFonts w:ascii="Times New Roman" w:hAnsi="Times New Roman" w:cs="Times New Roman"/>
          <w:sz w:val="24"/>
          <w:szCs w:val="24"/>
        </w:rPr>
        <w:t>conditions</w:t>
      </w:r>
      <w:r w:rsidR="006E1397">
        <w:rPr>
          <w:rFonts w:ascii="Times New Roman" w:hAnsi="Times New Roman" w:cs="Times New Roman"/>
          <w:sz w:val="24"/>
          <w:szCs w:val="24"/>
        </w:rPr>
        <w:t xml:space="preserve"> that </w:t>
      </w:r>
      <w:r w:rsidR="00CA375C">
        <w:rPr>
          <w:rFonts w:ascii="Times New Roman" w:hAnsi="Times New Roman" w:cs="Times New Roman"/>
          <w:sz w:val="24"/>
          <w:szCs w:val="24"/>
        </w:rPr>
        <w:t>that</w:t>
      </w:r>
      <w:r w:rsidR="00FD0EBE">
        <w:rPr>
          <w:rFonts w:ascii="Times New Roman" w:hAnsi="Times New Roman" w:cs="Times New Roman"/>
          <w:sz w:val="24"/>
          <w:szCs w:val="24"/>
        </w:rPr>
        <w:t xml:space="preserve"> cause</w:t>
      </w:r>
      <w:r w:rsidR="00CA375C">
        <w:rPr>
          <w:rFonts w:ascii="Times New Roman" w:hAnsi="Times New Roman" w:cs="Times New Roman"/>
          <w:sz w:val="24"/>
          <w:szCs w:val="24"/>
        </w:rPr>
        <w:t>d</w:t>
      </w:r>
      <w:r w:rsidR="00FD0EBE">
        <w:rPr>
          <w:rFonts w:ascii="Times New Roman" w:hAnsi="Times New Roman" w:cs="Times New Roman"/>
          <w:sz w:val="24"/>
          <w:szCs w:val="24"/>
        </w:rPr>
        <w:t xml:space="preserve"> the revolution and </w:t>
      </w:r>
      <w:r w:rsidR="00CA375C">
        <w:rPr>
          <w:rFonts w:ascii="Times New Roman" w:hAnsi="Times New Roman" w:cs="Times New Roman"/>
          <w:sz w:val="24"/>
          <w:szCs w:val="24"/>
        </w:rPr>
        <w:t xml:space="preserve">became subjects of debate at the </w:t>
      </w:r>
      <w:r w:rsidR="00FD0EBE">
        <w:rPr>
          <w:rFonts w:ascii="Times New Roman" w:hAnsi="Times New Roman" w:cs="Times New Roman"/>
          <w:sz w:val="24"/>
          <w:szCs w:val="24"/>
        </w:rPr>
        <w:t>constitutional convention developed</w:t>
      </w:r>
      <w:r w:rsidR="00FF3048">
        <w:rPr>
          <w:rFonts w:ascii="Times New Roman" w:hAnsi="Times New Roman" w:cs="Times New Roman"/>
          <w:sz w:val="24"/>
          <w:szCs w:val="24"/>
        </w:rPr>
        <w:t>.</w:t>
      </w:r>
      <w:r>
        <w:rPr>
          <w:rFonts w:ascii="Times New Roman" w:hAnsi="Times New Roman" w:cs="Times New Roman"/>
          <w:sz w:val="24"/>
          <w:szCs w:val="24"/>
        </w:rPr>
        <w:t xml:space="preserve"> </w:t>
      </w:r>
      <w:r w:rsidR="006E1397">
        <w:rPr>
          <w:rFonts w:ascii="Times New Roman" w:hAnsi="Times New Roman" w:cs="Times New Roman"/>
          <w:sz w:val="24"/>
          <w:szCs w:val="24"/>
        </w:rPr>
        <w:t>The Porfiriato takes its name from President and Dictator Porfirio Diaz- a</w:t>
      </w:r>
      <w:r w:rsidR="00FF3048">
        <w:rPr>
          <w:rFonts w:ascii="Times New Roman" w:hAnsi="Times New Roman" w:cs="Times New Roman"/>
          <w:sz w:val="24"/>
          <w:szCs w:val="24"/>
        </w:rPr>
        <w:t xml:space="preserve"> hero of the w</w:t>
      </w:r>
      <w:r w:rsidR="006E1397">
        <w:rPr>
          <w:rFonts w:ascii="Times New Roman" w:hAnsi="Times New Roman" w:cs="Times New Roman"/>
          <w:sz w:val="24"/>
          <w:szCs w:val="24"/>
        </w:rPr>
        <w:t xml:space="preserve">ar against the French, </w:t>
      </w:r>
      <w:r w:rsidR="00CA375C">
        <w:rPr>
          <w:rFonts w:ascii="Times New Roman" w:hAnsi="Times New Roman" w:cs="Times New Roman"/>
          <w:sz w:val="24"/>
          <w:szCs w:val="24"/>
        </w:rPr>
        <w:t xml:space="preserve">in 1876 </w:t>
      </w:r>
      <w:r w:rsidR="00FF3048">
        <w:rPr>
          <w:rFonts w:ascii="Times New Roman" w:hAnsi="Times New Roman" w:cs="Times New Roman"/>
          <w:sz w:val="24"/>
          <w:szCs w:val="24"/>
        </w:rPr>
        <w:t xml:space="preserve">Diaz </w:t>
      </w:r>
      <w:r w:rsidR="00057B77">
        <w:rPr>
          <w:rFonts w:ascii="Times New Roman" w:hAnsi="Times New Roman" w:cs="Times New Roman"/>
          <w:sz w:val="24"/>
          <w:szCs w:val="24"/>
        </w:rPr>
        <w:t>overthrew P</w:t>
      </w:r>
      <w:r w:rsidR="0012000C">
        <w:rPr>
          <w:rFonts w:ascii="Times New Roman" w:hAnsi="Times New Roman" w:cs="Times New Roman"/>
          <w:sz w:val="24"/>
          <w:szCs w:val="24"/>
        </w:rPr>
        <w:t xml:space="preserve">resident Sebastian </w:t>
      </w:r>
      <w:proofErr w:type="spellStart"/>
      <w:r w:rsidR="0012000C">
        <w:rPr>
          <w:rFonts w:ascii="Times New Roman" w:hAnsi="Times New Roman" w:cs="Times New Roman"/>
          <w:sz w:val="24"/>
          <w:szCs w:val="24"/>
        </w:rPr>
        <w:t>Lerdo</w:t>
      </w:r>
      <w:proofErr w:type="spellEnd"/>
      <w:r w:rsidR="0012000C">
        <w:rPr>
          <w:rFonts w:ascii="Times New Roman" w:hAnsi="Times New Roman" w:cs="Times New Roman"/>
          <w:sz w:val="24"/>
          <w:szCs w:val="24"/>
        </w:rPr>
        <w:t xml:space="preserve"> de Tejada upon the latter’s announcement that he would run fo</w:t>
      </w:r>
      <w:r w:rsidR="00952D10">
        <w:rPr>
          <w:rFonts w:ascii="Times New Roman" w:hAnsi="Times New Roman" w:cs="Times New Roman"/>
          <w:sz w:val="24"/>
          <w:szCs w:val="24"/>
        </w:rPr>
        <w:t xml:space="preserve">r re-election to the presidency. Diaz took up arms under the Plan of </w:t>
      </w:r>
      <w:proofErr w:type="spellStart"/>
      <w:r w:rsidR="00952D10">
        <w:rPr>
          <w:rFonts w:ascii="Times New Roman" w:hAnsi="Times New Roman" w:cs="Times New Roman"/>
          <w:sz w:val="24"/>
          <w:szCs w:val="24"/>
        </w:rPr>
        <w:t>Tuxtepec</w:t>
      </w:r>
      <w:proofErr w:type="spellEnd"/>
      <w:r w:rsidR="00952D10">
        <w:rPr>
          <w:rFonts w:ascii="Times New Roman" w:hAnsi="Times New Roman" w:cs="Times New Roman"/>
          <w:sz w:val="24"/>
          <w:szCs w:val="24"/>
        </w:rPr>
        <w:t>, which called for the prohibition of presidential re-election. “No re-election” was as effective a slogan for Diaz as it was for the revolutionaries that would depose him 35 years later</w:t>
      </w:r>
      <w:r w:rsidR="00D55C8C">
        <w:rPr>
          <w:rFonts w:ascii="Times New Roman" w:hAnsi="Times New Roman" w:cs="Times New Roman"/>
          <w:sz w:val="24"/>
          <w:szCs w:val="24"/>
        </w:rPr>
        <w:t>, and</w:t>
      </w:r>
      <w:r w:rsidR="00952D10">
        <w:rPr>
          <w:rFonts w:ascii="Times New Roman" w:hAnsi="Times New Roman" w:cs="Times New Roman"/>
          <w:sz w:val="24"/>
          <w:szCs w:val="24"/>
        </w:rPr>
        <w:t xml:space="preserve"> </w:t>
      </w:r>
      <w:r w:rsidR="00D55C8C">
        <w:rPr>
          <w:rFonts w:ascii="Times New Roman" w:hAnsi="Times New Roman" w:cs="Times New Roman"/>
          <w:sz w:val="24"/>
          <w:szCs w:val="24"/>
        </w:rPr>
        <w:t>he was able to seize the presidency for himself. At the end of his first term</w:t>
      </w:r>
      <w:r w:rsidR="00CA375C">
        <w:rPr>
          <w:rFonts w:ascii="Times New Roman" w:hAnsi="Times New Roman" w:cs="Times New Roman"/>
          <w:sz w:val="24"/>
          <w:szCs w:val="24"/>
        </w:rPr>
        <w:t>,</w:t>
      </w:r>
      <w:r w:rsidR="00D55C8C">
        <w:rPr>
          <w:rFonts w:ascii="Times New Roman" w:hAnsi="Times New Roman" w:cs="Times New Roman"/>
          <w:sz w:val="24"/>
          <w:szCs w:val="24"/>
        </w:rPr>
        <w:t xml:space="preserve"> Diaz </w:t>
      </w:r>
      <w:r w:rsidR="003C4537">
        <w:rPr>
          <w:rFonts w:ascii="Times New Roman" w:hAnsi="Times New Roman" w:cs="Times New Roman"/>
          <w:sz w:val="24"/>
          <w:szCs w:val="24"/>
        </w:rPr>
        <w:t>officially stepped</w:t>
      </w:r>
      <w:r w:rsidR="00D55C8C">
        <w:rPr>
          <w:rFonts w:ascii="Times New Roman" w:hAnsi="Times New Roman" w:cs="Times New Roman"/>
          <w:sz w:val="24"/>
          <w:szCs w:val="24"/>
        </w:rPr>
        <w:t xml:space="preserve"> down and handed the office to his ally Manuel Gonzalez, but</w:t>
      </w:r>
      <w:r w:rsidR="003C4537">
        <w:rPr>
          <w:rFonts w:ascii="Times New Roman" w:hAnsi="Times New Roman" w:cs="Times New Roman"/>
          <w:sz w:val="24"/>
          <w:szCs w:val="24"/>
        </w:rPr>
        <w:t xml:space="preserve"> maintai</w:t>
      </w:r>
      <w:r w:rsidR="00CA375C">
        <w:rPr>
          <w:rFonts w:ascii="Times New Roman" w:hAnsi="Times New Roman" w:cs="Times New Roman"/>
          <w:sz w:val="24"/>
          <w:szCs w:val="24"/>
        </w:rPr>
        <w:t>ned the real power through Gonzalez’s presidency, which ended</w:t>
      </w:r>
      <w:r w:rsidR="00D55C8C">
        <w:rPr>
          <w:rFonts w:ascii="Times New Roman" w:hAnsi="Times New Roman" w:cs="Times New Roman"/>
          <w:sz w:val="24"/>
          <w:szCs w:val="24"/>
        </w:rPr>
        <w:t xml:space="preserve"> in 1884</w:t>
      </w:r>
      <w:r w:rsidR="00CA375C">
        <w:rPr>
          <w:rFonts w:ascii="Times New Roman" w:hAnsi="Times New Roman" w:cs="Times New Roman"/>
          <w:sz w:val="24"/>
          <w:szCs w:val="24"/>
        </w:rPr>
        <w:t>.</w:t>
      </w:r>
      <w:r w:rsidR="003C4537">
        <w:rPr>
          <w:rFonts w:ascii="Times New Roman" w:hAnsi="Times New Roman" w:cs="Times New Roman"/>
          <w:sz w:val="24"/>
          <w:szCs w:val="24"/>
        </w:rPr>
        <w:t xml:space="preserve"> Diaz</w:t>
      </w:r>
      <w:r w:rsidR="00CA375C">
        <w:rPr>
          <w:rFonts w:ascii="Times New Roman" w:hAnsi="Times New Roman" w:cs="Times New Roman"/>
          <w:sz w:val="24"/>
          <w:szCs w:val="24"/>
        </w:rPr>
        <w:t xml:space="preserve"> ran again, and was re-elected five more times. </w:t>
      </w:r>
      <w:proofErr w:type="spellStart"/>
      <w:r w:rsidR="00CA375C">
        <w:rPr>
          <w:rFonts w:ascii="Times New Roman" w:hAnsi="Times New Roman" w:cs="Times New Roman"/>
          <w:sz w:val="24"/>
          <w:szCs w:val="24"/>
        </w:rPr>
        <w:t>Addionally</w:t>
      </w:r>
      <w:proofErr w:type="spellEnd"/>
      <w:r w:rsidR="00CA375C">
        <w:rPr>
          <w:rFonts w:ascii="Times New Roman" w:hAnsi="Times New Roman" w:cs="Times New Roman"/>
          <w:sz w:val="24"/>
          <w:szCs w:val="24"/>
        </w:rPr>
        <w:t>, in</w:t>
      </w:r>
      <w:r w:rsidR="00827FB5">
        <w:rPr>
          <w:rFonts w:ascii="Times New Roman" w:hAnsi="Times New Roman" w:cs="Times New Roman"/>
          <w:sz w:val="24"/>
          <w:szCs w:val="24"/>
        </w:rPr>
        <w:t xml:space="preserve"> the latter half of his rule Diaz</w:t>
      </w:r>
      <w:r w:rsidR="00CA375C">
        <w:rPr>
          <w:rFonts w:ascii="Times New Roman" w:hAnsi="Times New Roman" w:cs="Times New Roman"/>
          <w:sz w:val="24"/>
          <w:szCs w:val="24"/>
        </w:rPr>
        <w:t xml:space="preserve"> </w:t>
      </w:r>
      <w:r w:rsidR="003C4537">
        <w:rPr>
          <w:rFonts w:ascii="Times New Roman" w:hAnsi="Times New Roman" w:cs="Times New Roman"/>
          <w:sz w:val="24"/>
          <w:szCs w:val="24"/>
        </w:rPr>
        <w:t>extended the presidential term of office from four to six years.</w:t>
      </w:r>
    </w:p>
    <w:p w:rsidR="000B21DD" w:rsidRDefault="00952D10" w:rsidP="00DE3D6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F03122">
        <w:rPr>
          <w:rFonts w:ascii="Times New Roman" w:hAnsi="Times New Roman" w:cs="Times New Roman"/>
          <w:sz w:val="24"/>
          <w:szCs w:val="24"/>
        </w:rPr>
        <w:t xml:space="preserve">Diaz was the quintessential “developmental authoritarian,” </w:t>
      </w:r>
      <w:r w:rsidR="003C4537">
        <w:rPr>
          <w:rFonts w:ascii="Times New Roman" w:hAnsi="Times New Roman" w:cs="Times New Roman"/>
          <w:sz w:val="24"/>
          <w:szCs w:val="24"/>
        </w:rPr>
        <w:t xml:space="preserve">believing that </w:t>
      </w:r>
      <w:r w:rsidR="00827FB5">
        <w:rPr>
          <w:rFonts w:ascii="Times New Roman" w:hAnsi="Times New Roman" w:cs="Times New Roman"/>
          <w:sz w:val="24"/>
          <w:szCs w:val="24"/>
        </w:rPr>
        <w:t>Mexico</w:t>
      </w:r>
      <w:r w:rsidR="003C4537">
        <w:rPr>
          <w:rFonts w:ascii="Times New Roman" w:hAnsi="Times New Roman" w:cs="Times New Roman"/>
          <w:sz w:val="24"/>
          <w:szCs w:val="24"/>
        </w:rPr>
        <w:t xml:space="preserve"> was no</w:t>
      </w:r>
      <w:r w:rsidR="00F03122">
        <w:rPr>
          <w:rFonts w:ascii="Times New Roman" w:hAnsi="Times New Roman" w:cs="Times New Roman"/>
          <w:sz w:val="24"/>
          <w:szCs w:val="24"/>
        </w:rPr>
        <w:t xml:space="preserve">t ready for democracy until a time of modernization and economic development made the country </w:t>
      </w:r>
      <w:r w:rsidR="00F03122">
        <w:rPr>
          <w:rFonts w:ascii="Times New Roman" w:hAnsi="Times New Roman" w:cs="Times New Roman"/>
          <w:sz w:val="24"/>
          <w:szCs w:val="24"/>
        </w:rPr>
        <w:lastRenderedPageBreak/>
        <w:t>ready for truly participatory government.</w:t>
      </w:r>
      <w:r w:rsidR="000117B1">
        <w:rPr>
          <w:rStyle w:val="FootnoteReference"/>
          <w:rFonts w:ascii="Times New Roman" w:hAnsi="Times New Roman" w:cs="Times New Roman"/>
          <w:sz w:val="24"/>
          <w:szCs w:val="24"/>
        </w:rPr>
        <w:footnoteReference w:id="11"/>
      </w:r>
      <w:r w:rsidR="00F03122">
        <w:rPr>
          <w:rFonts w:ascii="Times New Roman" w:hAnsi="Times New Roman" w:cs="Times New Roman"/>
          <w:sz w:val="24"/>
          <w:szCs w:val="24"/>
        </w:rPr>
        <w:t xml:space="preserve"> To this end, Diaz went to extreme lengths to attract foreign capital </w:t>
      </w:r>
      <w:r w:rsidR="00971CC1">
        <w:rPr>
          <w:rFonts w:ascii="Times New Roman" w:hAnsi="Times New Roman" w:cs="Times New Roman"/>
          <w:sz w:val="24"/>
          <w:szCs w:val="24"/>
        </w:rPr>
        <w:t xml:space="preserve">into the country, offering immense </w:t>
      </w:r>
      <w:r w:rsidR="00A200E5">
        <w:rPr>
          <w:rFonts w:ascii="Times New Roman" w:hAnsi="Times New Roman" w:cs="Times New Roman"/>
          <w:sz w:val="24"/>
          <w:szCs w:val="24"/>
        </w:rPr>
        <w:t xml:space="preserve">incentives to first American and later British and French investors. For the first time </w:t>
      </w:r>
      <w:r w:rsidR="00827FB5">
        <w:rPr>
          <w:rFonts w:ascii="Times New Roman" w:hAnsi="Times New Roman" w:cs="Times New Roman"/>
          <w:sz w:val="24"/>
          <w:szCs w:val="24"/>
        </w:rPr>
        <w:t xml:space="preserve">the Mexican government </w:t>
      </w:r>
      <w:r w:rsidR="00A200E5">
        <w:rPr>
          <w:rFonts w:ascii="Times New Roman" w:hAnsi="Times New Roman" w:cs="Times New Roman"/>
          <w:sz w:val="24"/>
          <w:szCs w:val="24"/>
        </w:rPr>
        <w:t xml:space="preserve">allowed </w:t>
      </w:r>
      <w:r w:rsidR="00827FB5">
        <w:rPr>
          <w:rFonts w:ascii="Times New Roman" w:hAnsi="Times New Roman" w:cs="Times New Roman"/>
          <w:sz w:val="24"/>
          <w:szCs w:val="24"/>
        </w:rPr>
        <w:t xml:space="preserve">American and European companies </w:t>
      </w:r>
      <w:r w:rsidR="00A200E5">
        <w:rPr>
          <w:rFonts w:ascii="Times New Roman" w:hAnsi="Times New Roman" w:cs="Times New Roman"/>
          <w:sz w:val="24"/>
          <w:szCs w:val="24"/>
        </w:rPr>
        <w:t>to own Mexican land and the natural resources beneath it directly, and Mexican police broke up labor disputes in favor of the corporations.</w:t>
      </w:r>
      <w:r w:rsidR="000117B1">
        <w:rPr>
          <w:rFonts w:ascii="Times New Roman" w:hAnsi="Times New Roman" w:cs="Times New Roman"/>
          <w:sz w:val="24"/>
          <w:szCs w:val="24"/>
        </w:rPr>
        <w:t xml:space="preserve"> </w:t>
      </w:r>
      <w:r w:rsidR="00827FB5">
        <w:rPr>
          <w:rFonts w:ascii="Times New Roman" w:hAnsi="Times New Roman" w:cs="Times New Roman"/>
          <w:sz w:val="24"/>
          <w:szCs w:val="24"/>
        </w:rPr>
        <w:t>F</w:t>
      </w:r>
      <w:r w:rsidR="00D03F9D">
        <w:rPr>
          <w:rFonts w:ascii="Times New Roman" w:hAnsi="Times New Roman" w:cs="Times New Roman"/>
          <w:sz w:val="24"/>
          <w:szCs w:val="24"/>
        </w:rPr>
        <w:t>oreign investment had its benefits- but w</w:t>
      </w:r>
      <w:r w:rsidR="000117B1">
        <w:rPr>
          <w:rFonts w:ascii="Times New Roman" w:hAnsi="Times New Roman" w:cs="Times New Roman"/>
          <w:sz w:val="24"/>
          <w:szCs w:val="24"/>
        </w:rPr>
        <w:t xml:space="preserve">hile the Mexican economy grew by approximately 8% </w:t>
      </w:r>
      <w:r w:rsidR="00D03F9D">
        <w:rPr>
          <w:rFonts w:ascii="Times New Roman" w:hAnsi="Times New Roman" w:cs="Times New Roman"/>
          <w:sz w:val="24"/>
          <w:szCs w:val="24"/>
        </w:rPr>
        <w:t>from 1884 to 1900, thi</w:t>
      </w:r>
      <w:r w:rsidR="0024021D">
        <w:rPr>
          <w:rFonts w:ascii="Times New Roman" w:hAnsi="Times New Roman" w:cs="Times New Roman"/>
          <w:sz w:val="24"/>
          <w:szCs w:val="24"/>
        </w:rPr>
        <w:t>s growth disproportionately took place in export sectors rather than local manufacturing.</w:t>
      </w:r>
      <w:r w:rsidR="001F55E7">
        <w:rPr>
          <w:rStyle w:val="FootnoteReference"/>
          <w:rFonts w:ascii="Times New Roman" w:hAnsi="Times New Roman" w:cs="Times New Roman"/>
          <w:sz w:val="24"/>
          <w:szCs w:val="24"/>
        </w:rPr>
        <w:footnoteReference w:id="12"/>
      </w:r>
      <w:r w:rsidR="001F55E7">
        <w:rPr>
          <w:rFonts w:ascii="Times New Roman" w:hAnsi="Times New Roman" w:cs="Times New Roman"/>
          <w:sz w:val="24"/>
          <w:szCs w:val="24"/>
        </w:rPr>
        <w:t xml:space="preserve"> By 1900,</w:t>
      </w:r>
      <w:r w:rsidR="00827FB5">
        <w:rPr>
          <w:rFonts w:ascii="Times New Roman" w:hAnsi="Times New Roman" w:cs="Times New Roman"/>
          <w:sz w:val="24"/>
          <w:szCs w:val="24"/>
        </w:rPr>
        <w:t xml:space="preserve"> foreign corporate entities controlled </w:t>
      </w:r>
      <w:r w:rsidR="001F55E7">
        <w:rPr>
          <w:rFonts w:ascii="Times New Roman" w:hAnsi="Times New Roman" w:cs="Times New Roman"/>
          <w:sz w:val="24"/>
          <w:szCs w:val="24"/>
        </w:rPr>
        <w:t>90% of Mexico</w:t>
      </w:r>
      <w:r w:rsidR="00827FB5">
        <w:rPr>
          <w:rFonts w:ascii="Times New Roman" w:hAnsi="Times New Roman" w:cs="Times New Roman"/>
          <w:sz w:val="24"/>
          <w:szCs w:val="24"/>
        </w:rPr>
        <w:t xml:space="preserve">’s industry, </w:t>
      </w:r>
      <w:r w:rsidR="001F55E7">
        <w:rPr>
          <w:rFonts w:ascii="Times New Roman" w:hAnsi="Times New Roman" w:cs="Times New Roman"/>
          <w:sz w:val="24"/>
          <w:szCs w:val="24"/>
        </w:rPr>
        <w:t>as well as a third of the nation’s total land.</w:t>
      </w:r>
      <w:r w:rsidR="001F55E7">
        <w:rPr>
          <w:rStyle w:val="FootnoteReference"/>
          <w:rFonts w:ascii="Times New Roman" w:hAnsi="Times New Roman" w:cs="Times New Roman"/>
          <w:sz w:val="24"/>
          <w:szCs w:val="24"/>
        </w:rPr>
        <w:footnoteReference w:id="13"/>
      </w:r>
    </w:p>
    <w:p w:rsidR="00AF7306" w:rsidRDefault="005366D7" w:rsidP="000B21D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Many of these </w:t>
      </w:r>
      <w:r w:rsidR="00827FB5">
        <w:rPr>
          <w:rFonts w:ascii="Times New Roman" w:hAnsi="Times New Roman" w:cs="Times New Roman"/>
          <w:sz w:val="24"/>
          <w:szCs w:val="24"/>
        </w:rPr>
        <w:t xml:space="preserve">policy </w:t>
      </w:r>
      <w:r>
        <w:rPr>
          <w:rFonts w:ascii="Times New Roman" w:hAnsi="Times New Roman" w:cs="Times New Roman"/>
          <w:sz w:val="24"/>
          <w:szCs w:val="24"/>
        </w:rPr>
        <w:t>ideas originated from- and were executed by- a clique of technocrats that surrounded President Diaz. Dubbed the ‘</w:t>
      </w:r>
      <w:proofErr w:type="spellStart"/>
      <w:r>
        <w:rPr>
          <w:rFonts w:ascii="Times New Roman" w:hAnsi="Times New Roman" w:cs="Times New Roman"/>
          <w:sz w:val="24"/>
          <w:szCs w:val="24"/>
        </w:rPr>
        <w:t>cientificos</w:t>
      </w:r>
      <w:proofErr w:type="spellEnd"/>
      <w:r>
        <w:rPr>
          <w:rFonts w:ascii="Times New Roman" w:hAnsi="Times New Roman" w:cs="Times New Roman"/>
          <w:sz w:val="24"/>
          <w:szCs w:val="24"/>
        </w:rPr>
        <w:t>’</w:t>
      </w:r>
      <w:r w:rsidR="00827FB5">
        <w:rPr>
          <w:rFonts w:ascii="Times New Roman" w:hAnsi="Times New Roman" w:cs="Times New Roman"/>
          <w:sz w:val="24"/>
          <w:szCs w:val="24"/>
        </w:rPr>
        <w:t>,</w:t>
      </w:r>
      <w:r>
        <w:rPr>
          <w:rFonts w:ascii="Times New Roman" w:hAnsi="Times New Roman" w:cs="Times New Roman"/>
          <w:sz w:val="24"/>
          <w:szCs w:val="24"/>
        </w:rPr>
        <w:t xml:space="preserve"> this group adhered to the socioeconomic ideology of positivism, holding that </w:t>
      </w:r>
      <w:r w:rsidR="00827FB5">
        <w:rPr>
          <w:rFonts w:ascii="Times New Roman" w:hAnsi="Times New Roman" w:cs="Times New Roman"/>
          <w:sz w:val="24"/>
          <w:szCs w:val="24"/>
        </w:rPr>
        <w:t>modernization and economic development were</w:t>
      </w:r>
      <w:r>
        <w:rPr>
          <w:rFonts w:ascii="Times New Roman" w:hAnsi="Times New Roman" w:cs="Times New Roman"/>
          <w:sz w:val="24"/>
          <w:szCs w:val="24"/>
        </w:rPr>
        <w:t xml:space="preserve"> more important than concep</w:t>
      </w:r>
      <w:r w:rsidR="004A0118">
        <w:rPr>
          <w:rFonts w:ascii="Times New Roman" w:hAnsi="Times New Roman" w:cs="Times New Roman"/>
          <w:sz w:val="24"/>
          <w:szCs w:val="24"/>
        </w:rPr>
        <w:t>ts like equality and democracy.</w:t>
      </w:r>
    </w:p>
    <w:p w:rsidR="005366D7" w:rsidRDefault="00AF7306" w:rsidP="000B21D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0B21DD">
        <w:rPr>
          <w:rFonts w:ascii="Times New Roman" w:hAnsi="Times New Roman" w:cs="Times New Roman"/>
          <w:sz w:val="24"/>
          <w:szCs w:val="24"/>
        </w:rPr>
        <w:t xml:space="preserve">Diaz’s early </w:t>
      </w:r>
      <w:r w:rsidR="0024021D">
        <w:rPr>
          <w:rFonts w:ascii="Times New Roman" w:hAnsi="Times New Roman" w:cs="Times New Roman"/>
          <w:sz w:val="24"/>
          <w:szCs w:val="24"/>
        </w:rPr>
        <w:t xml:space="preserve">success can </w:t>
      </w:r>
      <w:r w:rsidR="000B21DD">
        <w:rPr>
          <w:rFonts w:ascii="Times New Roman" w:hAnsi="Times New Roman" w:cs="Times New Roman"/>
          <w:sz w:val="24"/>
          <w:szCs w:val="24"/>
        </w:rPr>
        <w:t>be credited to his clever sidestepping of the issue that had plagued Mexican politics since independence- the conflict between federalism and centralism. Mexico is an environmentally diverse and rugged country, where lines of communication and travel routes had historically been both slow and unreliable.</w:t>
      </w:r>
      <w:r w:rsidR="001F55E7">
        <w:rPr>
          <w:rStyle w:val="FootnoteReference"/>
          <w:rFonts w:ascii="Times New Roman" w:hAnsi="Times New Roman" w:cs="Times New Roman"/>
          <w:sz w:val="24"/>
          <w:szCs w:val="24"/>
        </w:rPr>
        <w:footnoteReference w:id="14"/>
      </w:r>
      <w:r w:rsidR="000B21DD">
        <w:rPr>
          <w:rFonts w:ascii="Times New Roman" w:hAnsi="Times New Roman" w:cs="Times New Roman"/>
          <w:sz w:val="24"/>
          <w:szCs w:val="24"/>
        </w:rPr>
        <w:t xml:space="preserve"> This left the federal government at a disadvantage when it came to administration in the states, which developed strong regional identities and a tradition of resisting central control. This independent identity was felt strongly in the northern states far from the capital, which had rebelled in Santa Ana’s time, but also in the region that would become the state of Morelos, merely 50 miles away from Mexico City. When </w:t>
      </w:r>
      <w:r w:rsidR="000B21DD">
        <w:rPr>
          <w:rFonts w:ascii="Times New Roman" w:hAnsi="Times New Roman" w:cs="Times New Roman"/>
          <w:sz w:val="24"/>
          <w:szCs w:val="24"/>
        </w:rPr>
        <w:lastRenderedPageBreak/>
        <w:t>the Porfiriato broke down, these would become the first battlefields of the revolution. During the early years of his rule, Diaz ensured the loyalty of the states through a p</w:t>
      </w:r>
      <w:r w:rsidR="00827FB5">
        <w:rPr>
          <w:rFonts w:ascii="Times New Roman" w:hAnsi="Times New Roman" w:cs="Times New Roman"/>
          <w:sz w:val="24"/>
          <w:szCs w:val="24"/>
        </w:rPr>
        <w:t>olicy of co-opting local elites. S</w:t>
      </w:r>
      <w:r w:rsidR="000B21DD">
        <w:rPr>
          <w:rFonts w:ascii="Times New Roman" w:hAnsi="Times New Roman" w:cs="Times New Roman"/>
          <w:sz w:val="24"/>
          <w:szCs w:val="24"/>
        </w:rPr>
        <w:t xml:space="preserve">ome powerful families embraced the ideology of the Porfiriato, dominating state-houses and vastly expanding their wealth and holdings, while others accepted Diaz’s offer to stay out of their business affairs as long as they withdrew from politics. </w:t>
      </w:r>
      <w:r w:rsidR="005366D7">
        <w:rPr>
          <w:rFonts w:ascii="Times New Roman" w:hAnsi="Times New Roman" w:cs="Times New Roman"/>
          <w:sz w:val="24"/>
          <w:szCs w:val="24"/>
        </w:rPr>
        <w:t>This policy was known as “</w:t>
      </w:r>
      <w:r w:rsidR="005366D7" w:rsidRPr="005366D7">
        <w:rPr>
          <w:rFonts w:ascii="Times New Roman" w:hAnsi="Times New Roman" w:cs="Times New Roman"/>
          <w:i/>
          <w:sz w:val="24"/>
          <w:szCs w:val="24"/>
        </w:rPr>
        <w:t>pan</w:t>
      </w:r>
      <w:r w:rsidR="005366D7">
        <w:rPr>
          <w:rFonts w:ascii="Times New Roman" w:hAnsi="Times New Roman" w:cs="Times New Roman"/>
          <w:sz w:val="24"/>
          <w:szCs w:val="24"/>
        </w:rPr>
        <w:t xml:space="preserve"> or </w:t>
      </w:r>
      <w:proofErr w:type="spellStart"/>
      <w:r w:rsidR="005366D7" w:rsidRPr="005366D7">
        <w:rPr>
          <w:rFonts w:ascii="Times New Roman" w:hAnsi="Times New Roman" w:cs="Times New Roman"/>
          <w:i/>
          <w:sz w:val="24"/>
          <w:szCs w:val="24"/>
        </w:rPr>
        <w:t>palo</w:t>
      </w:r>
      <w:proofErr w:type="spellEnd"/>
      <w:r w:rsidR="005366D7">
        <w:rPr>
          <w:rFonts w:ascii="Times New Roman" w:hAnsi="Times New Roman" w:cs="Times New Roman"/>
          <w:sz w:val="24"/>
          <w:szCs w:val="24"/>
        </w:rPr>
        <w:t>” meaning “bread or the stick.”</w:t>
      </w:r>
    </w:p>
    <w:p w:rsidR="009767D6" w:rsidRPr="009767D6" w:rsidRDefault="005366D7" w:rsidP="000B21D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90373A">
        <w:rPr>
          <w:rFonts w:ascii="Times New Roman" w:hAnsi="Times New Roman" w:cs="Times New Roman"/>
          <w:sz w:val="24"/>
          <w:szCs w:val="24"/>
        </w:rPr>
        <w:t>To ensure the loyalty of these families, Diaz assigned overseers</w:t>
      </w:r>
      <w:r w:rsidR="00F36AAD">
        <w:rPr>
          <w:rFonts w:ascii="Times New Roman" w:hAnsi="Times New Roman" w:cs="Times New Roman"/>
          <w:sz w:val="24"/>
          <w:szCs w:val="24"/>
        </w:rPr>
        <w:t xml:space="preserve"> </w:t>
      </w:r>
      <w:r w:rsidR="0090373A">
        <w:rPr>
          <w:rFonts w:ascii="Times New Roman" w:hAnsi="Times New Roman" w:cs="Times New Roman"/>
          <w:sz w:val="24"/>
          <w:szCs w:val="24"/>
        </w:rPr>
        <w:t xml:space="preserve">to each state known as the </w:t>
      </w:r>
      <w:r w:rsidR="0090373A">
        <w:rPr>
          <w:rFonts w:ascii="Times New Roman" w:hAnsi="Times New Roman" w:cs="Times New Roman"/>
          <w:i/>
          <w:sz w:val="24"/>
          <w:szCs w:val="24"/>
        </w:rPr>
        <w:t xml:space="preserve">jefes politicos, </w:t>
      </w:r>
      <w:r w:rsidR="0090373A">
        <w:rPr>
          <w:rFonts w:ascii="Times New Roman" w:hAnsi="Times New Roman" w:cs="Times New Roman"/>
          <w:sz w:val="24"/>
          <w:szCs w:val="24"/>
        </w:rPr>
        <w:t>or political chiefs</w:t>
      </w:r>
      <w:r w:rsidR="0090373A">
        <w:rPr>
          <w:rFonts w:ascii="Times New Roman" w:hAnsi="Times New Roman" w:cs="Times New Roman"/>
          <w:i/>
          <w:sz w:val="24"/>
          <w:szCs w:val="24"/>
        </w:rPr>
        <w:t>.</w:t>
      </w:r>
      <w:r w:rsidR="00F36AAD">
        <w:rPr>
          <w:rFonts w:ascii="Times New Roman" w:hAnsi="Times New Roman" w:cs="Times New Roman"/>
          <w:sz w:val="24"/>
          <w:szCs w:val="24"/>
        </w:rPr>
        <w:t xml:space="preserve"> </w:t>
      </w:r>
      <w:r w:rsidR="0090373A">
        <w:rPr>
          <w:rFonts w:ascii="Times New Roman" w:hAnsi="Times New Roman" w:cs="Times New Roman"/>
          <w:sz w:val="24"/>
          <w:szCs w:val="24"/>
        </w:rPr>
        <w:t>Numbering around 300,</w:t>
      </w:r>
      <w:r w:rsidR="0090373A">
        <w:rPr>
          <w:rStyle w:val="FootnoteReference"/>
          <w:rFonts w:ascii="Times New Roman" w:hAnsi="Times New Roman" w:cs="Times New Roman"/>
          <w:sz w:val="24"/>
          <w:szCs w:val="24"/>
        </w:rPr>
        <w:footnoteReference w:id="15"/>
      </w:r>
      <w:r w:rsidR="0090373A">
        <w:rPr>
          <w:rFonts w:ascii="Times New Roman" w:hAnsi="Times New Roman" w:cs="Times New Roman"/>
          <w:sz w:val="24"/>
          <w:szCs w:val="24"/>
        </w:rPr>
        <w:t xml:space="preserve"> t</w:t>
      </w:r>
      <w:r w:rsidR="00F36AAD">
        <w:rPr>
          <w:rFonts w:ascii="Times New Roman" w:hAnsi="Times New Roman" w:cs="Times New Roman"/>
          <w:sz w:val="24"/>
          <w:szCs w:val="24"/>
        </w:rPr>
        <w:t>he</w:t>
      </w:r>
      <w:r w:rsidR="0090373A">
        <w:rPr>
          <w:rFonts w:ascii="Times New Roman" w:hAnsi="Times New Roman" w:cs="Times New Roman"/>
          <w:sz w:val="24"/>
          <w:szCs w:val="24"/>
        </w:rPr>
        <w:t>se men were amongst the most hated in Mexico.</w:t>
      </w:r>
      <w:r w:rsidR="00014DB5">
        <w:rPr>
          <w:rStyle w:val="FootnoteReference"/>
          <w:rFonts w:ascii="Times New Roman" w:hAnsi="Times New Roman" w:cs="Times New Roman"/>
          <w:sz w:val="24"/>
          <w:szCs w:val="24"/>
        </w:rPr>
        <w:footnoteReference w:id="16"/>
      </w:r>
      <w:r w:rsidR="0090373A">
        <w:rPr>
          <w:rFonts w:ascii="Times New Roman" w:hAnsi="Times New Roman" w:cs="Times New Roman"/>
          <w:sz w:val="24"/>
          <w:szCs w:val="24"/>
        </w:rPr>
        <w:t xml:space="preserve"> </w:t>
      </w:r>
      <w:r w:rsidR="00771E32">
        <w:rPr>
          <w:rFonts w:ascii="Times New Roman" w:hAnsi="Times New Roman" w:cs="Times New Roman"/>
          <w:sz w:val="24"/>
          <w:szCs w:val="24"/>
        </w:rPr>
        <w:t xml:space="preserve">In addition to (sometimes) performing their duties of running local security, </w:t>
      </w:r>
      <w:r w:rsidR="00057B77">
        <w:rPr>
          <w:rFonts w:ascii="Times New Roman" w:hAnsi="Times New Roman" w:cs="Times New Roman"/>
          <w:sz w:val="24"/>
          <w:szCs w:val="24"/>
        </w:rPr>
        <w:t xml:space="preserve">managing </w:t>
      </w:r>
      <w:r w:rsidR="00771E32">
        <w:rPr>
          <w:rFonts w:ascii="Times New Roman" w:hAnsi="Times New Roman" w:cs="Times New Roman"/>
          <w:sz w:val="24"/>
          <w:szCs w:val="24"/>
        </w:rPr>
        <w:t xml:space="preserve">utilities, tax collection, </w:t>
      </w:r>
      <w:r w:rsidR="00057B77">
        <w:rPr>
          <w:rFonts w:ascii="Times New Roman" w:hAnsi="Times New Roman" w:cs="Times New Roman"/>
          <w:sz w:val="24"/>
          <w:szCs w:val="24"/>
        </w:rPr>
        <w:t>electoral fraud, squashing labor disputes, and</w:t>
      </w:r>
      <w:r w:rsidR="00771E32">
        <w:rPr>
          <w:rFonts w:ascii="Times New Roman" w:hAnsi="Times New Roman" w:cs="Times New Roman"/>
          <w:sz w:val="24"/>
          <w:szCs w:val="24"/>
        </w:rPr>
        <w:t xml:space="preserve"> </w:t>
      </w:r>
      <w:r w:rsidR="00057B77">
        <w:rPr>
          <w:rFonts w:ascii="Times New Roman" w:hAnsi="Times New Roman" w:cs="Times New Roman"/>
          <w:sz w:val="24"/>
          <w:szCs w:val="24"/>
        </w:rPr>
        <w:t xml:space="preserve">maintaining </w:t>
      </w:r>
      <w:r>
        <w:rPr>
          <w:rFonts w:ascii="Times New Roman" w:hAnsi="Times New Roman" w:cs="Times New Roman"/>
          <w:sz w:val="24"/>
          <w:szCs w:val="24"/>
        </w:rPr>
        <w:t>infrastructure</w:t>
      </w:r>
      <w:r w:rsidR="00771E32">
        <w:rPr>
          <w:rFonts w:ascii="Times New Roman" w:hAnsi="Times New Roman" w:cs="Times New Roman"/>
          <w:sz w:val="24"/>
          <w:szCs w:val="24"/>
        </w:rPr>
        <w:t>, t</w:t>
      </w:r>
      <w:r w:rsidR="0090373A">
        <w:rPr>
          <w:rFonts w:ascii="Times New Roman" w:hAnsi="Times New Roman" w:cs="Times New Roman"/>
          <w:sz w:val="24"/>
          <w:szCs w:val="24"/>
        </w:rPr>
        <w:t>he</w:t>
      </w:r>
      <w:r w:rsidR="00F36AAD">
        <w:rPr>
          <w:rFonts w:ascii="Times New Roman" w:hAnsi="Times New Roman" w:cs="Times New Roman"/>
          <w:sz w:val="24"/>
          <w:szCs w:val="24"/>
        </w:rPr>
        <w:t xml:space="preserve"> jefes politicos </w:t>
      </w:r>
      <w:r w:rsidR="0090373A">
        <w:rPr>
          <w:rFonts w:ascii="Times New Roman" w:hAnsi="Times New Roman" w:cs="Times New Roman"/>
          <w:sz w:val="24"/>
          <w:szCs w:val="24"/>
        </w:rPr>
        <w:t>embraced the entrepreneurial spirit of the times by engaging in corruption on an immense scale, using the authority of their position to enrich themselves and their families. Some scholars have said that</w:t>
      </w:r>
      <w:r w:rsidR="004068A9">
        <w:rPr>
          <w:rFonts w:ascii="Times New Roman" w:hAnsi="Times New Roman" w:cs="Times New Roman"/>
          <w:sz w:val="24"/>
          <w:szCs w:val="24"/>
        </w:rPr>
        <w:t xml:space="preserve"> Diaz kept </w:t>
      </w:r>
      <w:r w:rsidR="0090373A">
        <w:rPr>
          <w:rFonts w:ascii="Times New Roman" w:hAnsi="Times New Roman" w:cs="Times New Roman"/>
          <w:sz w:val="24"/>
          <w:szCs w:val="24"/>
        </w:rPr>
        <w:t>his overseers</w:t>
      </w:r>
      <w:r w:rsidR="004068A9">
        <w:rPr>
          <w:rFonts w:ascii="Times New Roman" w:hAnsi="Times New Roman" w:cs="Times New Roman"/>
          <w:sz w:val="24"/>
          <w:szCs w:val="24"/>
        </w:rPr>
        <w:t xml:space="preserve"> out of their home </w:t>
      </w:r>
      <w:r w:rsidR="0090373A">
        <w:rPr>
          <w:rFonts w:ascii="Times New Roman" w:hAnsi="Times New Roman" w:cs="Times New Roman"/>
          <w:sz w:val="24"/>
          <w:szCs w:val="24"/>
        </w:rPr>
        <w:t>states to prevent them developing any sympathies for the locals,</w:t>
      </w:r>
      <w:r w:rsidR="0090373A">
        <w:rPr>
          <w:rStyle w:val="FootnoteReference"/>
          <w:rFonts w:ascii="Times New Roman" w:hAnsi="Times New Roman" w:cs="Times New Roman"/>
          <w:sz w:val="24"/>
          <w:szCs w:val="24"/>
        </w:rPr>
        <w:footnoteReference w:id="17"/>
      </w:r>
      <w:r w:rsidR="00F673E1">
        <w:rPr>
          <w:rFonts w:ascii="Times New Roman" w:hAnsi="Times New Roman" w:cs="Times New Roman"/>
          <w:sz w:val="24"/>
          <w:szCs w:val="24"/>
        </w:rPr>
        <w:t xml:space="preserve"> but whi</w:t>
      </w:r>
      <w:r w:rsidR="00827FB5">
        <w:rPr>
          <w:rFonts w:ascii="Times New Roman" w:hAnsi="Times New Roman" w:cs="Times New Roman"/>
          <w:sz w:val="24"/>
          <w:szCs w:val="24"/>
        </w:rPr>
        <w:t>le this claim is only half true, the reality was not much better.</w:t>
      </w:r>
      <w:r w:rsidR="00F673E1">
        <w:rPr>
          <w:rFonts w:ascii="Times New Roman" w:hAnsi="Times New Roman" w:cs="Times New Roman"/>
          <w:sz w:val="24"/>
          <w:szCs w:val="24"/>
        </w:rPr>
        <w:t xml:space="preserve"> According to J. Lloyd </w:t>
      </w:r>
      <w:proofErr w:type="spellStart"/>
      <w:r w:rsidR="00F673E1">
        <w:rPr>
          <w:rFonts w:ascii="Times New Roman" w:hAnsi="Times New Roman" w:cs="Times New Roman"/>
          <w:sz w:val="24"/>
          <w:szCs w:val="24"/>
        </w:rPr>
        <w:t>Mecham</w:t>
      </w:r>
      <w:proofErr w:type="spellEnd"/>
      <w:r w:rsidR="00F673E1">
        <w:rPr>
          <w:rFonts w:ascii="Times New Roman" w:hAnsi="Times New Roman" w:cs="Times New Roman"/>
          <w:sz w:val="24"/>
          <w:szCs w:val="24"/>
        </w:rPr>
        <w:t xml:space="preserve">, who published an article on the topic in 1933, the </w:t>
      </w:r>
      <w:r w:rsidR="00F673E1">
        <w:rPr>
          <w:rFonts w:ascii="Times New Roman" w:hAnsi="Times New Roman" w:cs="Times New Roman"/>
          <w:i/>
          <w:sz w:val="24"/>
          <w:szCs w:val="24"/>
        </w:rPr>
        <w:t xml:space="preserve">jefes politicos </w:t>
      </w:r>
      <w:r w:rsidR="00F673E1">
        <w:rPr>
          <w:rFonts w:ascii="Times New Roman" w:hAnsi="Times New Roman" w:cs="Times New Roman"/>
          <w:sz w:val="24"/>
          <w:szCs w:val="24"/>
        </w:rPr>
        <w:t xml:space="preserve">were </w:t>
      </w:r>
      <w:r w:rsidR="004068A9">
        <w:rPr>
          <w:rFonts w:ascii="Times New Roman" w:hAnsi="Times New Roman" w:cs="Times New Roman"/>
          <w:sz w:val="24"/>
          <w:szCs w:val="24"/>
        </w:rPr>
        <w:t xml:space="preserve">divided into two distinct types- civilian </w:t>
      </w:r>
      <w:r w:rsidR="004068A9" w:rsidRPr="004068A9">
        <w:rPr>
          <w:rFonts w:ascii="Times New Roman" w:hAnsi="Times New Roman" w:cs="Times New Roman"/>
          <w:i/>
          <w:sz w:val="24"/>
          <w:szCs w:val="24"/>
        </w:rPr>
        <w:t xml:space="preserve">jefes </w:t>
      </w:r>
      <w:r w:rsidR="004068A9">
        <w:rPr>
          <w:rFonts w:ascii="Times New Roman" w:hAnsi="Times New Roman" w:cs="Times New Roman"/>
          <w:sz w:val="24"/>
          <w:szCs w:val="24"/>
        </w:rPr>
        <w:t>who policed more cooperative areas</w:t>
      </w:r>
      <w:r w:rsidR="00F673E1">
        <w:rPr>
          <w:rFonts w:ascii="Times New Roman" w:hAnsi="Times New Roman" w:cs="Times New Roman"/>
          <w:sz w:val="24"/>
          <w:szCs w:val="24"/>
        </w:rPr>
        <w:t>, largely remaining in the state of their origin</w:t>
      </w:r>
      <w:r w:rsidR="004068A9">
        <w:rPr>
          <w:rFonts w:ascii="Times New Roman" w:hAnsi="Times New Roman" w:cs="Times New Roman"/>
          <w:sz w:val="24"/>
          <w:szCs w:val="24"/>
        </w:rPr>
        <w:t xml:space="preserve">, and military </w:t>
      </w:r>
      <w:r w:rsidR="004068A9">
        <w:rPr>
          <w:rFonts w:ascii="Times New Roman" w:hAnsi="Times New Roman" w:cs="Times New Roman"/>
          <w:i/>
          <w:sz w:val="24"/>
          <w:szCs w:val="24"/>
        </w:rPr>
        <w:t xml:space="preserve">jefes </w:t>
      </w:r>
      <w:r w:rsidR="004068A9">
        <w:rPr>
          <w:rFonts w:ascii="Times New Roman" w:hAnsi="Times New Roman" w:cs="Times New Roman"/>
          <w:sz w:val="24"/>
          <w:szCs w:val="24"/>
        </w:rPr>
        <w:t>assigned</w:t>
      </w:r>
      <w:r w:rsidR="00F673E1">
        <w:rPr>
          <w:rFonts w:ascii="Times New Roman" w:hAnsi="Times New Roman" w:cs="Times New Roman"/>
          <w:sz w:val="24"/>
          <w:szCs w:val="24"/>
        </w:rPr>
        <w:t xml:space="preserve"> as needed</w:t>
      </w:r>
      <w:r w:rsidR="004068A9">
        <w:rPr>
          <w:rFonts w:ascii="Times New Roman" w:hAnsi="Times New Roman" w:cs="Times New Roman"/>
          <w:sz w:val="24"/>
          <w:szCs w:val="24"/>
        </w:rPr>
        <w:t xml:space="preserve"> to regions that made trouble for the president. </w:t>
      </w:r>
      <w:proofErr w:type="spellStart"/>
      <w:r w:rsidR="00771E32">
        <w:rPr>
          <w:rFonts w:ascii="Times New Roman" w:hAnsi="Times New Roman" w:cs="Times New Roman"/>
          <w:sz w:val="24"/>
          <w:szCs w:val="24"/>
        </w:rPr>
        <w:t>Mecham’s</w:t>
      </w:r>
      <w:proofErr w:type="spellEnd"/>
      <w:r w:rsidR="00771E32">
        <w:rPr>
          <w:rFonts w:ascii="Times New Roman" w:hAnsi="Times New Roman" w:cs="Times New Roman"/>
          <w:sz w:val="24"/>
          <w:szCs w:val="24"/>
        </w:rPr>
        <w:t xml:space="preserve"> research is primarily based on </w:t>
      </w:r>
      <w:r w:rsidR="00057B77">
        <w:rPr>
          <w:rFonts w:ascii="Times New Roman" w:hAnsi="Times New Roman" w:cs="Times New Roman"/>
          <w:sz w:val="24"/>
          <w:szCs w:val="24"/>
        </w:rPr>
        <w:t>a</w:t>
      </w:r>
      <w:r w:rsidR="00F673E1">
        <w:rPr>
          <w:rFonts w:ascii="Times New Roman" w:hAnsi="Times New Roman" w:cs="Times New Roman"/>
          <w:sz w:val="24"/>
          <w:szCs w:val="24"/>
        </w:rPr>
        <w:t xml:space="preserve"> document published in 1891 containing some biographical information on </w:t>
      </w:r>
      <w:r w:rsidR="00F673E1">
        <w:rPr>
          <w:rFonts w:ascii="Times New Roman" w:hAnsi="Times New Roman" w:cs="Times New Roman"/>
          <w:sz w:val="24"/>
          <w:szCs w:val="24"/>
        </w:rPr>
        <w:lastRenderedPageBreak/>
        <w:t xml:space="preserve">114 of the </w:t>
      </w:r>
      <w:r w:rsidR="00F673E1">
        <w:rPr>
          <w:rFonts w:ascii="Times New Roman" w:hAnsi="Times New Roman" w:cs="Times New Roman"/>
          <w:i/>
          <w:sz w:val="24"/>
          <w:szCs w:val="24"/>
        </w:rPr>
        <w:t xml:space="preserve">jefes politicos </w:t>
      </w:r>
      <w:r w:rsidR="00F673E1">
        <w:rPr>
          <w:rFonts w:ascii="Times New Roman" w:hAnsi="Times New Roman" w:cs="Times New Roman"/>
          <w:sz w:val="24"/>
          <w:szCs w:val="24"/>
        </w:rPr>
        <w:t>active at that ti</w:t>
      </w:r>
      <w:r w:rsidR="00771E32">
        <w:rPr>
          <w:rFonts w:ascii="Times New Roman" w:hAnsi="Times New Roman" w:cs="Times New Roman"/>
          <w:sz w:val="24"/>
          <w:szCs w:val="24"/>
        </w:rPr>
        <w:t>me</w:t>
      </w:r>
      <w:r w:rsidR="00F673E1">
        <w:rPr>
          <w:rFonts w:ascii="Times New Roman" w:hAnsi="Times New Roman" w:cs="Times New Roman"/>
          <w:sz w:val="24"/>
          <w:szCs w:val="24"/>
        </w:rPr>
        <w:t>. Of the men listed,</w:t>
      </w:r>
      <w:r w:rsidR="004068A9">
        <w:rPr>
          <w:rFonts w:ascii="Times New Roman" w:hAnsi="Times New Roman" w:cs="Times New Roman"/>
          <w:sz w:val="24"/>
          <w:szCs w:val="24"/>
        </w:rPr>
        <w:t xml:space="preserve"> 47 </w:t>
      </w:r>
      <w:r w:rsidR="00F673E1">
        <w:rPr>
          <w:rFonts w:ascii="Times New Roman" w:hAnsi="Times New Roman" w:cs="Times New Roman"/>
          <w:sz w:val="24"/>
          <w:szCs w:val="24"/>
        </w:rPr>
        <w:t>had a military background</w:t>
      </w:r>
      <w:r w:rsidR="004068A9">
        <w:rPr>
          <w:rFonts w:ascii="Times New Roman" w:hAnsi="Times New Roman" w:cs="Times New Roman"/>
          <w:sz w:val="24"/>
          <w:szCs w:val="24"/>
        </w:rPr>
        <w:t xml:space="preserve"> </w:t>
      </w:r>
      <w:r w:rsidR="00F673E1">
        <w:rPr>
          <w:rFonts w:ascii="Times New Roman" w:hAnsi="Times New Roman" w:cs="Times New Roman"/>
          <w:sz w:val="24"/>
          <w:szCs w:val="24"/>
        </w:rPr>
        <w:t xml:space="preserve">and </w:t>
      </w:r>
      <w:r w:rsidR="004068A9">
        <w:rPr>
          <w:rFonts w:ascii="Times New Roman" w:hAnsi="Times New Roman" w:cs="Times New Roman"/>
          <w:sz w:val="24"/>
          <w:szCs w:val="24"/>
        </w:rPr>
        <w:t>36 were generals;</w:t>
      </w:r>
      <w:r w:rsidR="00057B77">
        <w:rPr>
          <w:rFonts w:ascii="Times New Roman" w:hAnsi="Times New Roman" w:cs="Times New Roman"/>
          <w:sz w:val="24"/>
          <w:szCs w:val="24"/>
        </w:rPr>
        <w:t xml:space="preserve"> these</w:t>
      </w:r>
      <w:r w:rsidR="00F673E1">
        <w:rPr>
          <w:rFonts w:ascii="Times New Roman" w:hAnsi="Times New Roman" w:cs="Times New Roman"/>
          <w:sz w:val="24"/>
          <w:szCs w:val="24"/>
        </w:rPr>
        <w:t xml:space="preserve"> men were indeed moved around fre</w:t>
      </w:r>
      <w:r w:rsidR="00057B77">
        <w:rPr>
          <w:rFonts w:ascii="Times New Roman" w:hAnsi="Times New Roman" w:cs="Times New Roman"/>
          <w:sz w:val="24"/>
          <w:szCs w:val="24"/>
        </w:rPr>
        <w:t>quently and kept far from home.</w:t>
      </w:r>
      <w:r w:rsidR="00057B77">
        <w:rPr>
          <w:rStyle w:val="FootnoteReference"/>
          <w:rFonts w:ascii="Times New Roman" w:hAnsi="Times New Roman" w:cs="Times New Roman"/>
          <w:sz w:val="24"/>
          <w:szCs w:val="24"/>
        </w:rPr>
        <w:footnoteReference w:id="18"/>
      </w:r>
    </w:p>
    <w:p w:rsidR="000B21DD" w:rsidRDefault="000B21DD" w:rsidP="00DE3D6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Later, Diaz effectively conquered Mexico’s geography</w:t>
      </w:r>
      <w:r w:rsidR="001F55E7">
        <w:rPr>
          <w:rFonts w:ascii="Times New Roman" w:hAnsi="Times New Roman" w:cs="Times New Roman"/>
          <w:sz w:val="24"/>
          <w:szCs w:val="24"/>
        </w:rPr>
        <w:t xml:space="preserve"> and lessened his reliance on the elite families</w:t>
      </w:r>
      <w:r>
        <w:rPr>
          <w:rFonts w:ascii="Times New Roman" w:hAnsi="Times New Roman" w:cs="Times New Roman"/>
          <w:sz w:val="24"/>
          <w:szCs w:val="24"/>
        </w:rPr>
        <w:t xml:space="preserve"> by building the country’s first railroad and telegraphy networks,</w:t>
      </w:r>
      <w:r w:rsidRPr="006E1397">
        <w:rPr>
          <w:rFonts w:ascii="Times New Roman" w:hAnsi="Times New Roman" w:cs="Times New Roman"/>
          <w:sz w:val="24"/>
          <w:szCs w:val="24"/>
        </w:rPr>
        <w:t xml:space="preserve"> </w:t>
      </w:r>
      <w:r>
        <w:rPr>
          <w:rFonts w:ascii="Times New Roman" w:hAnsi="Times New Roman" w:cs="Times New Roman"/>
          <w:sz w:val="24"/>
          <w:szCs w:val="24"/>
        </w:rPr>
        <w:t xml:space="preserve">finally establishing rapid transportation and communication across the country. These were constructed by awarding contracts to various foreign corporations, who brought in American and European specialists for the best jobs and often underpaid and abused their Mexican laborers. </w:t>
      </w:r>
      <w:r w:rsidR="00F76149">
        <w:rPr>
          <w:rFonts w:ascii="Times New Roman" w:hAnsi="Times New Roman" w:cs="Times New Roman"/>
          <w:sz w:val="24"/>
          <w:szCs w:val="24"/>
        </w:rPr>
        <w:t xml:space="preserve">When one of these corporations needed land for the railroad, the owner of the property </w:t>
      </w:r>
      <w:r w:rsidR="0031202B">
        <w:rPr>
          <w:rFonts w:ascii="Times New Roman" w:hAnsi="Times New Roman" w:cs="Times New Roman"/>
          <w:sz w:val="24"/>
          <w:szCs w:val="24"/>
        </w:rPr>
        <w:t xml:space="preserve">was intimidated into selling or simply forced out. </w:t>
      </w:r>
    </w:p>
    <w:p w:rsidR="00D03F9D" w:rsidRDefault="000B21DD" w:rsidP="00DE3D6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306B1C">
        <w:rPr>
          <w:rFonts w:ascii="Times New Roman" w:hAnsi="Times New Roman" w:cs="Times New Roman"/>
          <w:sz w:val="24"/>
          <w:szCs w:val="24"/>
        </w:rPr>
        <w:t xml:space="preserve">Another element of Diaz’s modernization effort was the privatization of land all across Mexico. As the power of the federal government expanded along railroad lines and telegraph cables into every corner of the nation, Diaz’s vision of a Mexico built on the model of Europe and the United States clashed with native communities who lived in much the same way as their ancestors had </w:t>
      </w:r>
      <w:r w:rsidR="00306B1C" w:rsidRPr="00306B1C">
        <w:rPr>
          <w:rFonts w:ascii="Times New Roman" w:hAnsi="Times New Roman" w:cs="Times New Roman"/>
          <w:sz w:val="24"/>
          <w:szCs w:val="24"/>
        </w:rPr>
        <w:t xml:space="preserve">before the arrival of </w:t>
      </w:r>
      <w:r w:rsidR="00306B1C">
        <w:rPr>
          <w:rFonts w:ascii="Times New Roman" w:hAnsi="Times New Roman" w:cs="Times New Roman"/>
          <w:sz w:val="24"/>
          <w:szCs w:val="24"/>
        </w:rPr>
        <w:t>the conquistadors. The Porfirian government did not accept the land grants issued to rural communities and native groups by the Spanish viceroyalty, instead embarking on a campaign to first survey and then sell agr</w:t>
      </w:r>
      <w:r w:rsidR="00D03F9D">
        <w:rPr>
          <w:rFonts w:ascii="Times New Roman" w:hAnsi="Times New Roman" w:cs="Times New Roman"/>
          <w:sz w:val="24"/>
          <w:szCs w:val="24"/>
        </w:rPr>
        <w:t>icultural lands previously</w:t>
      </w:r>
      <w:r w:rsidR="00306B1C">
        <w:rPr>
          <w:rFonts w:ascii="Times New Roman" w:hAnsi="Times New Roman" w:cs="Times New Roman"/>
          <w:sz w:val="24"/>
          <w:szCs w:val="24"/>
        </w:rPr>
        <w:t xml:space="preserve"> cultivated </w:t>
      </w:r>
      <w:r w:rsidR="00483178">
        <w:rPr>
          <w:rFonts w:ascii="Times New Roman" w:hAnsi="Times New Roman" w:cs="Times New Roman"/>
          <w:sz w:val="24"/>
          <w:szCs w:val="24"/>
        </w:rPr>
        <w:t xml:space="preserve">for basic subsistence either </w:t>
      </w:r>
      <w:r w:rsidR="00306B1C">
        <w:rPr>
          <w:rFonts w:ascii="Times New Roman" w:hAnsi="Times New Roman" w:cs="Times New Roman"/>
          <w:sz w:val="24"/>
          <w:szCs w:val="24"/>
        </w:rPr>
        <w:t xml:space="preserve">by individual peasant families or communal </w:t>
      </w:r>
      <w:r w:rsidR="00306B1C">
        <w:rPr>
          <w:rFonts w:ascii="Times New Roman" w:hAnsi="Times New Roman" w:cs="Times New Roman"/>
          <w:i/>
          <w:sz w:val="24"/>
          <w:szCs w:val="24"/>
        </w:rPr>
        <w:t>ejidos.</w:t>
      </w:r>
      <w:r w:rsidR="00483178">
        <w:rPr>
          <w:rFonts w:ascii="Times New Roman" w:hAnsi="Times New Roman" w:cs="Times New Roman"/>
          <w:i/>
          <w:sz w:val="24"/>
          <w:szCs w:val="24"/>
        </w:rPr>
        <w:t xml:space="preserve"> </w:t>
      </w:r>
      <w:r w:rsidR="00827FB5">
        <w:rPr>
          <w:rFonts w:ascii="Times New Roman" w:hAnsi="Times New Roman" w:cs="Times New Roman"/>
          <w:sz w:val="24"/>
          <w:szCs w:val="24"/>
        </w:rPr>
        <w:t>The Diaz administration forced r</w:t>
      </w:r>
      <w:r w:rsidR="00483178">
        <w:rPr>
          <w:rFonts w:ascii="Times New Roman" w:hAnsi="Times New Roman" w:cs="Times New Roman"/>
          <w:sz w:val="24"/>
          <w:szCs w:val="24"/>
        </w:rPr>
        <w:t xml:space="preserve">ural Mexicans to abandon their traditional ways of life in favor of tenancy, wage work, or sharecropping on massive neo-feudal agricultural estates called </w:t>
      </w:r>
      <w:r w:rsidR="00483178" w:rsidRPr="00AF7306">
        <w:rPr>
          <w:rFonts w:ascii="Times New Roman" w:hAnsi="Times New Roman" w:cs="Times New Roman"/>
          <w:i/>
          <w:sz w:val="24"/>
          <w:szCs w:val="24"/>
        </w:rPr>
        <w:t>haciendas</w:t>
      </w:r>
      <w:r w:rsidR="00483178">
        <w:rPr>
          <w:rFonts w:ascii="Times New Roman" w:hAnsi="Times New Roman" w:cs="Times New Roman"/>
          <w:sz w:val="24"/>
          <w:szCs w:val="24"/>
        </w:rPr>
        <w:t>.</w:t>
      </w:r>
      <w:r w:rsidR="001F55E7">
        <w:rPr>
          <w:rStyle w:val="FootnoteReference"/>
          <w:rFonts w:ascii="Times New Roman" w:hAnsi="Times New Roman" w:cs="Times New Roman"/>
          <w:sz w:val="24"/>
          <w:szCs w:val="24"/>
        </w:rPr>
        <w:footnoteReference w:id="19"/>
      </w:r>
      <w:r w:rsidR="00483178">
        <w:rPr>
          <w:rFonts w:ascii="Times New Roman" w:hAnsi="Times New Roman" w:cs="Times New Roman"/>
          <w:sz w:val="24"/>
          <w:szCs w:val="24"/>
        </w:rPr>
        <w:t xml:space="preserve"> </w:t>
      </w:r>
    </w:p>
    <w:p w:rsidR="0088414E" w:rsidRDefault="00D03F9D" w:rsidP="00DE3D6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These estates were the beneficiaries of Porfirian investment into irrigation and agricultural modernization, making their land more productive and profitable than ever before- </w:t>
      </w:r>
      <w:r>
        <w:rPr>
          <w:rFonts w:ascii="Times New Roman" w:hAnsi="Times New Roman" w:cs="Times New Roman"/>
          <w:sz w:val="24"/>
          <w:szCs w:val="24"/>
        </w:rPr>
        <w:lastRenderedPageBreak/>
        <w:t xml:space="preserve">the </w:t>
      </w:r>
      <w:proofErr w:type="spellStart"/>
      <w:r w:rsidR="00483178">
        <w:rPr>
          <w:rFonts w:ascii="Times New Roman" w:hAnsi="Times New Roman" w:cs="Times New Roman"/>
          <w:sz w:val="24"/>
          <w:szCs w:val="24"/>
        </w:rPr>
        <w:t>h</w:t>
      </w:r>
      <w:r>
        <w:rPr>
          <w:rFonts w:ascii="Times New Roman" w:hAnsi="Times New Roman" w:cs="Times New Roman"/>
          <w:sz w:val="24"/>
          <w:szCs w:val="24"/>
        </w:rPr>
        <w:t>acendados</w:t>
      </w:r>
      <w:proofErr w:type="spellEnd"/>
      <w:r w:rsidR="00483178">
        <w:rPr>
          <w:rFonts w:ascii="Times New Roman" w:hAnsi="Times New Roman" w:cs="Times New Roman"/>
          <w:sz w:val="24"/>
          <w:szCs w:val="24"/>
        </w:rPr>
        <w:t xml:space="preserve"> used the best land to grow cash crops like suga</w:t>
      </w:r>
      <w:r w:rsidR="0088414E">
        <w:rPr>
          <w:rFonts w:ascii="Times New Roman" w:hAnsi="Times New Roman" w:cs="Times New Roman"/>
          <w:sz w:val="24"/>
          <w:szCs w:val="24"/>
        </w:rPr>
        <w:t>r, coffee, and cocoa slated</w:t>
      </w:r>
      <w:r>
        <w:rPr>
          <w:rFonts w:ascii="Times New Roman" w:hAnsi="Times New Roman" w:cs="Times New Roman"/>
          <w:sz w:val="24"/>
          <w:szCs w:val="24"/>
        </w:rPr>
        <w:t xml:space="preserve"> </w:t>
      </w:r>
      <w:r w:rsidR="0088414E">
        <w:rPr>
          <w:rFonts w:ascii="Times New Roman" w:hAnsi="Times New Roman" w:cs="Times New Roman"/>
          <w:sz w:val="24"/>
          <w:szCs w:val="24"/>
        </w:rPr>
        <w:t>for export.</w:t>
      </w:r>
      <w:r w:rsidR="0088414E">
        <w:rPr>
          <w:rStyle w:val="FootnoteReference"/>
          <w:rFonts w:ascii="Times New Roman" w:hAnsi="Times New Roman" w:cs="Times New Roman"/>
          <w:sz w:val="24"/>
          <w:szCs w:val="24"/>
        </w:rPr>
        <w:footnoteReference w:id="20"/>
      </w:r>
      <w:r w:rsidR="0088414E">
        <w:rPr>
          <w:rFonts w:ascii="Times New Roman" w:hAnsi="Times New Roman" w:cs="Times New Roman"/>
          <w:sz w:val="24"/>
          <w:szCs w:val="24"/>
        </w:rPr>
        <w:t xml:space="preserve"> Cultivation of staple foodstuffs by rural peasants was</w:t>
      </w:r>
      <w:r>
        <w:rPr>
          <w:rFonts w:ascii="Times New Roman" w:hAnsi="Times New Roman" w:cs="Times New Roman"/>
          <w:sz w:val="24"/>
          <w:szCs w:val="24"/>
        </w:rPr>
        <w:t xml:space="preserve"> </w:t>
      </w:r>
      <w:r w:rsidR="0088414E">
        <w:rPr>
          <w:rFonts w:ascii="Times New Roman" w:hAnsi="Times New Roman" w:cs="Times New Roman"/>
          <w:sz w:val="24"/>
          <w:szCs w:val="24"/>
        </w:rPr>
        <w:t>p</w:t>
      </w:r>
      <w:r>
        <w:rPr>
          <w:rFonts w:ascii="Times New Roman" w:hAnsi="Times New Roman" w:cs="Times New Roman"/>
          <w:sz w:val="24"/>
          <w:szCs w:val="24"/>
        </w:rPr>
        <w:t>ushed onto the poo</w:t>
      </w:r>
      <w:r w:rsidR="00D9077F">
        <w:rPr>
          <w:rFonts w:ascii="Times New Roman" w:hAnsi="Times New Roman" w:cs="Times New Roman"/>
          <w:sz w:val="24"/>
          <w:szCs w:val="24"/>
        </w:rPr>
        <w:t xml:space="preserve">rest and least fertile land by </w:t>
      </w:r>
      <w:proofErr w:type="spellStart"/>
      <w:r w:rsidR="00D9077F">
        <w:rPr>
          <w:rFonts w:ascii="Times New Roman" w:hAnsi="Times New Roman" w:cs="Times New Roman"/>
          <w:sz w:val="24"/>
          <w:szCs w:val="24"/>
        </w:rPr>
        <w:t>h</w:t>
      </w:r>
      <w:r>
        <w:rPr>
          <w:rFonts w:ascii="Times New Roman" w:hAnsi="Times New Roman" w:cs="Times New Roman"/>
          <w:sz w:val="24"/>
          <w:szCs w:val="24"/>
        </w:rPr>
        <w:t>acendado</w:t>
      </w:r>
      <w:proofErr w:type="spellEnd"/>
      <w:r>
        <w:rPr>
          <w:rFonts w:ascii="Times New Roman" w:hAnsi="Times New Roman" w:cs="Times New Roman"/>
          <w:sz w:val="24"/>
          <w:szCs w:val="24"/>
        </w:rPr>
        <w:t xml:space="preserve"> enclosure campaigns, </w:t>
      </w:r>
      <w:r w:rsidR="0088414E">
        <w:rPr>
          <w:rFonts w:ascii="Times New Roman" w:hAnsi="Times New Roman" w:cs="Times New Roman"/>
          <w:sz w:val="24"/>
          <w:szCs w:val="24"/>
        </w:rPr>
        <w:t>and these received none of the investment the haciendas did. The decreased suppl</w:t>
      </w:r>
      <w:r w:rsidR="00483178">
        <w:rPr>
          <w:rFonts w:ascii="Times New Roman" w:hAnsi="Times New Roman" w:cs="Times New Roman"/>
          <w:sz w:val="24"/>
          <w:szCs w:val="24"/>
        </w:rPr>
        <w:t xml:space="preserve">y </w:t>
      </w:r>
      <w:r w:rsidR="0088414E">
        <w:rPr>
          <w:rFonts w:ascii="Times New Roman" w:hAnsi="Times New Roman" w:cs="Times New Roman"/>
          <w:sz w:val="24"/>
          <w:szCs w:val="24"/>
        </w:rPr>
        <w:t>led to increased prices, and by the</w:t>
      </w:r>
      <w:r w:rsidR="00483178">
        <w:rPr>
          <w:rFonts w:ascii="Times New Roman" w:hAnsi="Times New Roman" w:cs="Times New Roman"/>
          <w:sz w:val="24"/>
          <w:szCs w:val="24"/>
        </w:rPr>
        <w:t xml:space="preserve"> late Porfiriato, Mexican families spent nearly all of their extra income on food. When the revolution broke out in 1910, the rebels that operated in the state of Morelos fought </w:t>
      </w:r>
      <w:r w:rsidR="0088414E">
        <w:rPr>
          <w:rFonts w:ascii="Times New Roman" w:hAnsi="Times New Roman" w:cs="Times New Roman"/>
          <w:sz w:val="24"/>
          <w:szCs w:val="24"/>
        </w:rPr>
        <w:t xml:space="preserve">primarily </w:t>
      </w:r>
      <w:r w:rsidR="00483178">
        <w:rPr>
          <w:rFonts w:ascii="Times New Roman" w:hAnsi="Times New Roman" w:cs="Times New Roman"/>
          <w:sz w:val="24"/>
          <w:szCs w:val="24"/>
        </w:rPr>
        <w:t>for the destruction of the haciendas, redistri</w:t>
      </w:r>
      <w:r w:rsidR="000B21DD">
        <w:rPr>
          <w:rFonts w:ascii="Times New Roman" w:hAnsi="Times New Roman" w:cs="Times New Roman"/>
          <w:sz w:val="24"/>
          <w:szCs w:val="24"/>
        </w:rPr>
        <w:t>bution of their lands, and recognition of their</w:t>
      </w:r>
      <w:r w:rsidR="00483178">
        <w:rPr>
          <w:rFonts w:ascii="Times New Roman" w:hAnsi="Times New Roman" w:cs="Times New Roman"/>
          <w:sz w:val="24"/>
          <w:szCs w:val="24"/>
        </w:rPr>
        <w:t xml:space="preserve"> ancestral land rights. </w:t>
      </w:r>
    </w:p>
    <w:p w:rsidR="00A66F72" w:rsidRDefault="0088414E" w:rsidP="00DE3D6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An</w:t>
      </w:r>
      <w:r w:rsidR="00D55C8C">
        <w:rPr>
          <w:rFonts w:ascii="Times New Roman" w:hAnsi="Times New Roman" w:cs="Times New Roman"/>
          <w:sz w:val="24"/>
          <w:szCs w:val="24"/>
        </w:rPr>
        <w:t xml:space="preserve">other group that suffered </w:t>
      </w:r>
      <w:r w:rsidR="00EB086F">
        <w:rPr>
          <w:rFonts w:ascii="Times New Roman" w:hAnsi="Times New Roman" w:cs="Times New Roman"/>
          <w:sz w:val="24"/>
          <w:szCs w:val="24"/>
        </w:rPr>
        <w:t>particularly intense repression</w:t>
      </w:r>
      <w:r w:rsidR="00D55C8C">
        <w:rPr>
          <w:rFonts w:ascii="Times New Roman" w:hAnsi="Times New Roman" w:cs="Times New Roman"/>
          <w:sz w:val="24"/>
          <w:szCs w:val="24"/>
        </w:rPr>
        <w:t xml:space="preserve"> under the Porfiriato were native Mexicans.</w:t>
      </w:r>
      <w:r>
        <w:rPr>
          <w:rFonts w:ascii="Times New Roman" w:hAnsi="Times New Roman" w:cs="Times New Roman"/>
          <w:sz w:val="24"/>
          <w:szCs w:val="24"/>
        </w:rPr>
        <w:t xml:space="preserve"> </w:t>
      </w:r>
      <w:r w:rsidR="000B21DD">
        <w:rPr>
          <w:rFonts w:ascii="Times New Roman" w:hAnsi="Times New Roman" w:cs="Times New Roman"/>
          <w:sz w:val="24"/>
          <w:szCs w:val="24"/>
        </w:rPr>
        <w:t>Despite having some native heritage himself, Diaz especially disliked native Mexican groups, which he</w:t>
      </w:r>
      <w:r w:rsidR="00D55C8C">
        <w:rPr>
          <w:rFonts w:ascii="Times New Roman" w:hAnsi="Times New Roman" w:cs="Times New Roman"/>
          <w:sz w:val="24"/>
          <w:szCs w:val="24"/>
        </w:rPr>
        <w:t xml:space="preserve"> and the </w:t>
      </w:r>
      <w:proofErr w:type="spellStart"/>
      <w:r w:rsidR="00D55C8C">
        <w:rPr>
          <w:rFonts w:ascii="Times New Roman" w:hAnsi="Times New Roman" w:cs="Times New Roman"/>
          <w:sz w:val="24"/>
          <w:szCs w:val="24"/>
        </w:rPr>
        <w:t>cientificos</w:t>
      </w:r>
      <w:proofErr w:type="spellEnd"/>
      <w:r w:rsidR="000B21DD">
        <w:rPr>
          <w:rFonts w:ascii="Times New Roman" w:hAnsi="Times New Roman" w:cs="Times New Roman"/>
          <w:sz w:val="24"/>
          <w:szCs w:val="24"/>
        </w:rPr>
        <w:t xml:space="preserve"> apparently v</w:t>
      </w:r>
      <w:r w:rsidR="00F36AAD">
        <w:rPr>
          <w:rFonts w:ascii="Times New Roman" w:hAnsi="Times New Roman" w:cs="Times New Roman"/>
          <w:sz w:val="24"/>
          <w:szCs w:val="24"/>
        </w:rPr>
        <w:t xml:space="preserve">iewed as a symbol of Mexico’s backwardness. Diaz’s government waged military campaigns against </w:t>
      </w:r>
      <w:r>
        <w:rPr>
          <w:rFonts w:ascii="Times New Roman" w:hAnsi="Times New Roman" w:cs="Times New Roman"/>
          <w:sz w:val="24"/>
          <w:szCs w:val="24"/>
        </w:rPr>
        <w:t xml:space="preserve">the </w:t>
      </w:r>
      <w:r w:rsidR="00F36AAD">
        <w:rPr>
          <w:rFonts w:ascii="Times New Roman" w:hAnsi="Times New Roman" w:cs="Times New Roman"/>
          <w:sz w:val="24"/>
          <w:szCs w:val="24"/>
        </w:rPr>
        <w:t>Maya in Y</w:t>
      </w:r>
      <w:r>
        <w:rPr>
          <w:rFonts w:ascii="Times New Roman" w:hAnsi="Times New Roman" w:cs="Times New Roman"/>
          <w:sz w:val="24"/>
          <w:szCs w:val="24"/>
        </w:rPr>
        <w:t>ucatan, as well as</w:t>
      </w:r>
      <w:r w:rsidR="00F36AAD">
        <w:rPr>
          <w:rFonts w:ascii="Times New Roman" w:hAnsi="Times New Roman" w:cs="Times New Roman"/>
          <w:sz w:val="24"/>
          <w:szCs w:val="24"/>
        </w:rPr>
        <w:t xml:space="preserve"> the </w:t>
      </w:r>
      <w:r>
        <w:rPr>
          <w:rFonts w:ascii="Times New Roman" w:hAnsi="Times New Roman" w:cs="Times New Roman"/>
          <w:sz w:val="24"/>
          <w:szCs w:val="24"/>
        </w:rPr>
        <w:t xml:space="preserve">Apache and </w:t>
      </w:r>
      <w:r w:rsidR="00F36AAD">
        <w:rPr>
          <w:rFonts w:ascii="Times New Roman" w:hAnsi="Times New Roman" w:cs="Times New Roman"/>
          <w:sz w:val="24"/>
          <w:szCs w:val="24"/>
        </w:rPr>
        <w:t>Yaqui in the N</w:t>
      </w:r>
      <w:r w:rsidR="0024021D">
        <w:rPr>
          <w:rFonts w:ascii="Times New Roman" w:hAnsi="Times New Roman" w:cs="Times New Roman"/>
          <w:sz w:val="24"/>
          <w:szCs w:val="24"/>
        </w:rPr>
        <w:t>orth.</w:t>
      </w:r>
      <w:r w:rsidR="00F36AAD">
        <w:rPr>
          <w:rFonts w:ascii="Times New Roman" w:hAnsi="Times New Roman" w:cs="Times New Roman"/>
          <w:sz w:val="24"/>
          <w:szCs w:val="24"/>
        </w:rPr>
        <w:t xml:space="preserve"> </w:t>
      </w:r>
      <w:r w:rsidR="0024021D">
        <w:rPr>
          <w:rFonts w:ascii="Times New Roman" w:hAnsi="Times New Roman" w:cs="Times New Roman"/>
          <w:sz w:val="24"/>
          <w:szCs w:val="24"/>
        </w:rPr>
        <w:t xml:space="preserve">Participating in one of the many </w:t>
      </w:r>
      <w:r w:rsidR="00F36AAD">
        <w:rPr>
          <w:rFonts w:ascii="Times New Roman" w:hAnsi="Times New Roman" w:cs="Times New Roman"/>
          <w:sz w:val="24"/>
          <w:szCs w:val="24"/>
        </w:rPr>
        <w:t>expedition</w:t>
      </w:r>
      <w:r w:rsidR="0024021D">
        <w:rPr>
          <w:rFonts w:ascii="Times New Roman" w:hAnsi="Times New Roman" w:cs="Times New Roman"/>
          <w:sz w:val="24"/>
          <w:szCs w:val="24"/>
        </w:rPr>
        <w:t>s</w:t>
      </w:r>
      <w:r w:rsidR="00F36AAD">
        <w:rPr>
          <w:rFonts w:ascii="Times New Roman" w:hAnsi="Times New Roman" w:cs="Times New Roman"/>
          <w:sz w:val="24"/>
          <w:szCs w:val="24"/>
        </w:rPr>
        <w:t xml:space="preserve"> against the Y</w:t>
      </w:r>
      <w:r w:rsidR="0024021D">
        <w:rPr>
          <w:rFonts w:ascii="Times New Roman" w:hAnsi="Times New Roman" w:cs="Times New Roman"/>
          <w:sz w:val="24"/>
          <w:szCs w:val="24"/>
        </w:rPr>
        <w:t>aqui was future</w:t>
      </w:r>
      <w:r w:rsidR="00F76149">
        <w:rPr>
          <w:rFonts w:ascii="Times New Roman" w:hAnsi="Times New Roman" w:cs="Times New Roman"/>
          <w:sz w:val="24"/>
          <w:szCs w:val="24"/>
        </w:rPr>
        <w:t xml:space="preserve"> dictator </w:t>
      </w:r>
      <w:r w:rsidR="00F36AAD">
        <w:rPr>
          <w:rFonts w:ascii="Times New Roman" w:hAnsi="Times New Roman" w:cs="Times New Roman"/>
          <w:sz w:val="24"/>
          <w:szCs w:val="24"/>
        </w:rPr>
        <w:t>Victoriano Huerta, who won himself the dubious moniker “Indian Killer.”</w:t>
      </w:r>
      <w:r w:rsidR="0031202B">
        <w:rPr>
          <w:rStyle w:val="FootnoteReference"/>
          <w:rFonts w:ascii="Times New Roman" w:hAnsi="Times New Roman" w:cs="Times New Roman"/>
          <w:sz w:val="24"/>
          <w:szCs w:val="24"/>
        </w:rPr>
        <w:footnoteReference w:id="21"/>
      </w:r>
      <w:r w:rsidR="009767D6">
        <w:rPr>
          <w:rFonts w:ascii="Times New Roman" w:hAnsi="Times New Roman" w:cs="Times New Roman"/>
          <w:sz w:val="24"/>
          <w:szCs w:val="24"/>
        </w:rPr>
        <w:t xml:space="preserve"> </w:t>
      </w:r>
    </w:p>
    <w:p w:rsidR="000B21DD" w:rsidRPr="00483178" w:rsidRDefault="000B21DD" w:rsidP="00DE3D6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Mexicans hated the </w:t>
      </w:r>
      <w:r w:rsidRPr="000B21DD">
        <w:rPr>
          <w:rFonts w:ascii="Times New Roman" w:hAnsi="Times New Roman" w:cs="Times New Roman"/>
          <w:i/>
          <w:sz w:val="24"/>
          <w:szCs w:val="24"/>
        </w:rPr>
        <w:t>Jefes Politicos</w:t>
      </w:r>
      <w:r>
        <w:rPr>
          <w:rFonts w:ascii="Times New Roman" w:hAnsi="Times New Roman" w:cs="Times New Roman"/>
          <w:sz w:val="24"/>
          <w:szCs w:val="24"/>
        </w:rPr>
        <w:t>,</w:t>
      </w:r>
      <w:r w:rsidR="00CA4796">
        <w:rPr>
          <w:rFonts w:ascii="Times New Roman" w:hAnsi="Times New Roman" w:cs="Times New Roman"/>
          <w:sz w:val="24"/>
          <w:szCs w:val="24"/>
        </w:rPr>
        <w:t xml:space="preserve"> they hated the corrupt state governments,</w:t>
      </w:r>
      <w:r>
        <w:rPr>
          <w:rFonts w:ascii="Times New Roman" w:hAnsi="Times New Roman" w:cs="Times New Roman"/>
          <w:sz w:val="24"/>
          <w:szCs w:val="24"/>
        </w:rPr>
        <w:t xml:space="preserve"> they hated the haciendas, </w:t>
      </w:r>
      <w:r w:rsidR="009767D6">
        <w:rPr>
          <w:rFonts w:ascii="Times New Roman" w:hAnsi="Times New Roman" w:cs="Times New Roman"/>
          <w:sz w:val="24"/>
          <w:szCs w:val="24"/>
        </w:rPr>
        <w:t xml:space="preserve">they despised the </w:t>
      </w:r>
      <w:proofErr w:type="spellStart"/>
      <w:r w:rsidR="009767D6">
        <w:rPr>
          <w:rFonts w:ascii="Times New Roman" w:hAnsi="Times New Roman" w:cs="Times New Roman"/>
          <w:sz w:val="24"/>
          <w:szCs w:val="24"/>
        </w:rPr>
        <w:t>cientificos</w:t>
      </w:r>
      <w:proofErr w:type="spellEnd"/>
      <w:r w:rsidR="009767D6">
        <w:rPr>
          <w:rFonts w:ascii="Times New Roman" w:hAnsi="Times New Roman" w:cs="Times New Roman"/>
          <w:sz w:val="24"/>
          <w:szCs w:val="24"/>
        </w:rPr>
        <w:t xml:space="preserve">, </w:t>
      </w:r>
      <w:r>
        <w:rPr>
          <w:rFonts w:ascii="Times New Roman" w:hAnsi="Times New Roman" w:cs="Times New Roman"/>
          <w:sz w:val="24"/>
          <w:szCs w:val="24"/>
        </w:rPr>
        <w:t>and they hated the foreign corporations mak</w:t>
      </w:r>
      <w:r w:rsidR="00CA4796">
        <w:rPr>
          <w:rFonts w:ascii="Times New Roman" w:hAnsi="Times New Roman" w:cs="Times New Roman"/>
          <w:sz w:val="24"/>
          <w:szCs w:val="24"/>
        </w:rPr>
        <w:t>ing a killing at their expense. These were</w:t>
      </w:r>
      <w:r w:rsidR="00295C24">
        <w:rPr>
          <w:rFonts w:ascii="Times New Roman" w:hAnsi="Times New Roman" w:cs="Times New Roman"/>
          <w:sz w:val="24"/>
          <w:szCs w:val="24"/>
        </w:rPr>
        <w:t xml:space="preserve"> some of</w:t>
      </w:r>
      <w:r w:rsidR="00CA4796">
        <w:rPr>
          <w:rFonts w:ascii="Times New Roman" w:hAnsi="Times New Roman" w:cs="Times New Roman"/>
          <w:sz w:val="24"/>
          <w:szCs w:val="24"/>
        </w:rPr>
        <w:t xml:space="preserve"> the main grievances that the people had against the regime</w:t>
      </w:r>
      <w:r w:rsidR="00D255AA">
        <w:rPr>
          <w:rFonts w:ascii="Times New Roman" w:hAnsi="Times New Roman" w:cs="Times New Roman"/>
          <w:sz w:val="24"/>
          <w:szCs w:val="24"/>
        </w:rPr>
        <w:t>, and would serve as both catalysts of the revolution and essential debates at the constitutional convention of 1916.</w:t>
      </w:r>
      <w:r w:rsidR="00827FB5">
        <w:rPr>
          <w:rStyle w:val="FootnoteReference"/>
          <w:rFonts w:ascii="Times New Roman" w:hAnsi="Times New Roman" w:cs="Times New Roman"/>
          <w:sz w:val="24"/>
          <w:szCs w:val="24"/>
        </w:rPr>
        <w:footnoteReference w:id="22"/>
      </w:r>
    </w:p>
    <w:p w:rsidR="000447D4" w:rsidRPr="001631D8" w:rsidRDefault="006E1397" w:rsidP="001631D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0B21DD">
        <w:rPr>
          <w:rFonts w:ascii="Times New Roman" w:hAnsi="Times New Roman" w:cs="Times New Roman"/>
          <w:sz w:val="24"/>
          <w:szCs w:val="24"/>
        </w:rPr>
        <w:t>T</w:t>
      </w:r>
      <w:r w:rsidR="00CA4796">
        <w:rPr>
          <w:rFonts w:ascii="Times New Roman" w:hAnsi="Times New Roman" w:cs="Times New Roman"/>
          <w:sz w:val="24"/>
          <w:szCs w:val="24"/>
        </w:rPr>
        <w:t>here</w:t>
      </w:r>
      <w:r w:rsidR="000B21DD">
        <w:rPr>
          <w:rFonts w:ascii="Times New Roman" w:hAnsi="Times New Roman" w:cs="Times New Roman"/>
          <w:sz w:val="24"/>
          <w:szCs w:val="24"/>
        </w:rPr>
        <w:t xml:space="preserve"> were the two </w:t>
      </w:r>
      <w:r w:rsidR="00F03122">
        <w:rPr>
          <w:rFonts w:ascii="Times New Roman" w:hAnsi="Times New Roman" w:cs="Times New Roman"/>
          <w:sz w:val="24"/>
          <w:szCs w:val="24"/>
        </w:rPr>
        <w:t xml:space="preserve">groups </w:t>
      </w:r>
      <w:r w:rsidR="00971CC1">
        <w:rPr>
          <w:rFonts w:ascii="Times New Roman" w:hAnsi="Times New Roman" w:cs="Times New Roman"/>
          <w:sz w:val="24"/>
          <w:szCs w:val="24"/>
        </w:rPr>
        <w:t>with both means and motive to oppose</w:t>
      </w:r>
      <w:r w:rsidR="00F03122">
        <w:rPr>
          <w:rFonts w:ascii="Times New Roman" w:hAnsi="Times New Roman" w:cs="Times New Roman"/>
          <w:sz w:val="24"/>
          <w:szCs w:val="24"/>
        </w:rPr>
        <w:t xml:space="preserve"> the </w:t>
      </w:r>
      <w:r w:rsidR="00E20B15">
        <w:rPr>
          <w:rFonts w:ascii="Times New Roman" w:hAnsi="Times New Roman" w:cs="Times New Roman"/>
          <w:sz w:val="24"/>
          <w:szCs w:val="24"/>
        </w:rPr>
        <w:t>Porfiriato</w:t>
      </w:r>
      <w:r w:rsidR="00F03122">
        <w:rPr>
          <w:rFonts w:ascii="Times New Roman" w:hAnsi="Times New Roman" w:cs="Times New Roman"/>
          <w:sz w:val="24"/>
          <w:szCs w:val="24"/>
        </w:rPr>
        <w:t xml:space="preserve">- </w:t>
      </w:r>
      <w:r w:rsidR="000B21DD">
        <w:rPr>
          <w:rFonts w:ascii="Times New Roman" w:hAnsi="Times New Roman" w:cs="Times New Roman"/>
          <w:sz w:val="24"/>
          <w:szCs w:val="24"/>
        </w:rPr>
        <w:t xml:space="preserve">liberal </w:t>
      </w:r>
      <w:r w:rsidR="00F03122">
        <w:rPr>
          <w:rFonts w:ascii="Times New Roman" w:hAnsi="Times New Roman" w:cs="Times New Roman"/>
          <w:sz w:val="24"/>
          <w:szCs w:val="24"/>
        </w:rPr>
        <w:t xml:space="preserve">elites seeking </w:t>
      </w:r>
      <w:r w:rsidR="00A200E5">
        <w:rPr>
          <w:rFonts w:ascii="Times New Roman" w:hAnsi="Times New Roman" w:cs="Times New Roman"/>
          <w:sz w:val="24"/>
          <w:szCs w:val="24"/>
        </w:rPr>
        <w:t xml:space="preserve">political reform and </w:t>
      </w:r>
      <w:r w:rsidR="00F03122">
        <w:rPr>
          <w:rFonts w:ascii="Times New Roman" w:hAnsi="Times New Roman" w:cs="Times New Roman"/>
          <w:sz w:val="24"/>
          <w:szCs w:val="24"/>
        </w:rPr>
        <w:t>greater participation</w:t>
      </w:r>
      <w:r w:rsidR="00971CC1">
        <w:rPr>
          <w:rFonts w:ascii="Times New Roman" w:hAnsi="Times New Roman" w:cs="Times New Roman"/>
          <w:sz w:val="24"/>
          <w:szCs w:val="24"/>
        </w:rPr>
        <w:t xml:space="preserve"> in government</w:t>
      </w:r>
      <w:r w:rsidR="000B21DD">
        <w:rPr>
          <w:rFonts w:ascii="Times New Roman" w:hAnsi="Times New Roman" w:cs="Times New Roman"/>
          <w:sz w:val="24"/>
          <w:szCs w:val="24"/>
        </w:rPr>
        <w:t>,</w:t>
      </w:r>
      <w:r w:rsidR="00971CC1">
        <w:rPr>
          <w:rFonts w:ascii="Times New Roman" w:hAnsi="Times New Roman" w:cs="Times New Roman"/>
          <w:sz w:val="24"/>
          <w:szCs w:val="24"/>
        </w:rPr>
        <w:t xml:space="preserve"> and common people</w:t>
      </w:r>
      <w:r w:rsidR="00F03122">
        <w:rPr>
          <w:rFonts w:ascii="Times New Roman" w:hAnsi="Times New Roman" w:cs="Times New Roman"/>
          <w:sz w:val="24"/>
          <w:szCs w:val="24"/>
        </w:rPr>
        <w:t xml:space="preserve"> </w:t>
      </w:r>
      <w:r w:rsidR="00F03122">
        <w:rPr>
          <w:rFonts w:ascii="Times New Roman" w:hAnsi="Times New Roman" w:cs="Times New Roman"/>
          <w:sz w:val="24"/>
          <w:szCs w:val="24"/>
        </w:rPr>
        <w:lastRenderedPageBreak/>
        <w:t>looking for social revolution</w:t>
      </w:r>
      <w:r w:rsidR="000B21DD">
        <w:rPr>
          <w:rFonts w:ascii="Times New Roman" w:hAnsi="Times New Roman" w:cs="Times New Roman"/>
          <w:sz w:val="24"/>
          <w:szCs w:val="24"/>
        </w:rPr>
        <w:t xml:space="preserve"> and the end of the Porfirian order</w:t>
      </w:r>
      <w:r w:rsidR="00F03122">
        <w:rPr>
          <w:rFonts w:ascii="Times New Roman" w:hAnsi="Times New Roman" w:cs="Times New Roman"/>
          <w:sz w:val="24"/>
          <w:szCs w:val="24"/>
        </w:rPr>
        <w:t xml:space="preserve">. </w:t>
      </w:r>
      <w:r w:rsidR="000B21DD">
        <w:rPr>
          <w:rFonts w:ascii="Times New Roman" w:hAnsi="Times New Roman" w:cs="Times New Roman"/>
          <w:sz w:val="24"/>
          <w:szCs w:val="24"/>
        </w:rPr>
        <w:t>When</w:t>
      </w:r>
      <w:r w:rsidR="00A200E5">
        <w:rPr>
          <w:rFonts w:ascii="Times New Roman" w:hAnsi="Times New Roman" w:cs="Times New Roman"/>
          <w:sz w:val="24"/>
          <w:szCs w:val="24"/>
        </w:rPr>
        <w:t xml:space="preserve"> Diaz told American reporter James Creelman that he would not run for President again in 1910</w:t>
      </w:r>
      <w:r w:rsidR="005F7822">
        <w:rPr>
          <w:rFonts w:ascii="Times New Roman" w:hAnsi="Times New Roman" w:cs="Times New Roman"/>
          <w:sz w:val="24"/>
          <w:szCs w:val="24"/>
        </w:rPr>
        <w:t xml:space="preserve">, and </w:t>
      </w:r>
      <w:r w:rsidR="00D55C8C">
        <w:rPr>
          <w:rFonts w:ascii="Times New Roman" w:hAnsi="Times New Roman" w:cs="Times New Roman"/>
          <w:sz w:val="24"/>
          <w:szCs w:val="24"/>
        </w:rPr>
        <w:t xml:space="preserve">that he </w:t>
      </w:r>
      <w:r w:rsidR="005F7822">
        <w:rPr>
          <w:rFonts w:ascii="Times New Roman" w:hAnsi="Times New Roman" w:cs="Times New Roman"/>
          <w:sz w:val="24"/>
          <w:szCs w:val="24"/>
        </w:rPr>
        <w:t>even welcomed the formation of an opposition party,</w:t>
      </w:r>
      <w:r w:rsidR="004C0138">
        <w:rPr>
          <w:rStyle w:val="FootnoteReference"/>
          <w:rFonts w:ascii="Times New Roman" w:hAnsi="Times New Roman" w:cs="Times New Roman"/>
          <w:sz w:val="24"/>
          <w:szCs w:val="24"/>
        </w:rPr>
        <w:footnoteReference w:id="23"/>
      </w:r>
      <w:r w:rsidR="005F7822">
        <w:rPr>
          <w:rFonts w:ascii="Times New Roman" w:hAnsi="Times New Roman" w:cs="Times New Roman"/>
          <w:sz w:val="24"/>
          <w:szCs w:val="24"/>
        </w:rPr>
        <w:t xml:space="preserve"> political clubs began to</w:t>
      </w:r>
      <w:r w:rsidR="00D55C8C">
        <w:rPr>
          <w:rFonts w:ascii="Times New Roman" w:hAnsi="Times New Roman" w:cs="Times New Roman"/>
          <w:sz w:val="24"/>
          <w:szCs w:val="24"/>
        </w:rPr>
        <w:t xml:space="preserve"> organize all across the nation</w:t>
      </w:r>
      <w:r w:rsidR="00001F18">
        <w:rPr>
          <w:rFonts w:ascii="Times New Roman" w:hAnsi="Times New Roman" w:cs="Times New Roman"/>
          <w:sz w:val="24"/>
          <w:szCs w:val="24"/>
        </w:rPr>
        <w:t>.</w:t>
      </w:r>
      <w:r w:rsidR="00FD0EBE">
        <w:rPr>
          <w:rFonts w:ascii="Times New Roman" w:hAnsi="Times New Roman" w:cs="Times New Roman"/>
          <w:sz w:val="24"/>
          <w:szCs w:val="24"/>
        </w:rPr>
        <w:t xml:space="preserve"> </w:t>
      </w:r>
      <w:r w:rsidR="003C4537">
        <w:rPr>
          <w:rFonts w:ascii="Times New Roman" w:hAnsi="Times New Roman" w:cs="Times New Roman"/>
          <w:sz w:val="24"/>
          <w:szCs w:val="24"/>
        </w:rPr>
        <w:t>These certainly were no</w:t>
      </w:r>
      <w:r w:rsidR="00014D5D">
        <w:rPr>
          <w:rFonts w:ascii="Times New Roman" w:hAnsi="Times New Roman" w:cs="Times New Roman"/>
          <w:sz w:val="24"/>
          <w:szCs w:val="24"/>
        </w:rPr>
        <w:t>t the first of their type- in 1901, the Flores-</w:t>
      </w:r>
      <w:proofErr w:type="spellStart"/>
      <w:r w:rsidR="00014D5D">
        <w:rPr>
          <w:rFonts w:ascii="Times New Roman" w:hAnsi="Times New Roman" w:cs="Times New Roman"/>
          <w:sz w:val="24"/>
          <w:szCs w:val="24"/>
        </w:rPr>
        <w:t>Magon</w:t>
      </w:r>
      <w:proofErr w:type="spellEnd"/>
      <w:r w:rsidR="00014D5D">
        <w:rPr>
          <w:rFonts w:ascii="Times New Roman" w:hAnsi="Times New Roman" w:cs="Times New Roman"/>
          <w:sz w:val="24"/>
          <w:szCs w:val="24"/>
        </w:rPr>
        <w:t xml:space="preserve"> brothers had founded a political party in exile known</w:t>
      </w:r>
      <w:r w:rsidR="003C4537">
        <w:rPr>
          <w:rFonts w:ascii="Times New Roman" w:hAnsi="Times New Roman" w:cs="Times New Roman"/>
          <w:sz w:val="24"/>
          <w:szCs w:val="24"/>
        </w:rPr>
        <w:t xml:space="preserve"> as the </w:t>
      </w:r>
      <w:proofErr w:type="spellStart"/>
      <w:r w:rsidR="003C4537">
        <w:rPr>
          <w:rFonts w:ascii="Times New Roman" w:hAnsi="Times New Roman" w:cs="Times New Roman"/>
          <w:sz w:val="24"/>
          <w:szCs w:val="24"/>
        </w:rPr>
        <w:t>Partido</w:t>
      </w:r>
      <w:proofErr w:type="spellEnd"/>
      <w:r w:rsidR="003C4537">
        <w:rPr>
          <w:rFonts w:ascii="Times New Roman" w:hAnsi="Times New Roman" w:cs="Times New Roman"/>
          <w:sz w:val="24"/>
          <w:szCs w:val="24"/>
        </w:rPr>
        <w:t xml:space="preserve"> Liberal </w:t>
      </w:r>
      <w:proofErr w:type="spellStart"/>
      <w:r w:rsidR="003C4537">
        <w:rPr>
          <w:rFonts w:ascii="Times New Roman" w:hAnsi="Times New Roman" w:cs="Times New Roman"/>
          <w:sz w:val="24"/>
          <w:szCs w:val="24"/>
        </w:rPr>
        <w:t>Mexicano</w:t>
      </w:r>
      <w:proofErr w:type="spellEnd"/>
      <w:r w:rsidR="00014D5D">
        <w:rPr>
          <w:rFonts w:ascii="Times New Roman" w:hAnsi="Times New Roman" w:cs="Times New Roman"/>
          <w:sz w:val="24"/>
          <w:szCs w:val="24"/>
        </w:rPr>
        <w:t xml:space="preserve">, </w:t>
      </w:r>
      <w:r w:rsidR="003C4537">
        <w:rPr>
          <w:rFonts w:ascii="Times New Roman" w:hAnsi="Times New Roman" w:cs="Times New Roman"/>
          <w:sz w:val="24"/>
          <w:szCs w:val="24"/>
        </w:rPr>
        <w:t>AKA the Mexican Liberal Party or</w:t>
      </w:r>
      <w:r w:rsidR="00014D5D">
        <w:rPr>
          <w:rFonts w:ascii="Times New Roman" w:hAnsi="Times New Roman" w:cs="Times New Roman"/>
          <w:sz w:val="24"/>
          <w:szCs w:val="24"/>
        </w:rPr>
        <w:t xml:space="preserve"> the PLM. The PLM called for radical democratic and social reforms, </w:t>
      </w:r>
      <w:r w:rsidR="00827FB5">
        <w:rPr>
          <w:rFonts w:ascii="Times New Roman" w:hAnsi="Times New Roman" w:cs="Times New Roman"/>
          <w:sz w:val="24"/>
          <w:szCs w:val="24"/>
        </w:rPr>
        <w:t>including</w:t>
      </w:r>
      <w:r w:rsidR="000447D4">
        <w:rPr>
          <w:rFonts w:ascii="Times New Roman" w:hAnsi="Times New Roman" w:cs="Times New Roman"/>
          <w:sz w:val="24"/>
          <w:szCs w:val="24"/>
        </w:rPr>
        <w:t xml:space="preserve"> </w:t>
      </w:r>
      <w:r w:rsidR="00827FB5">
        <w:rPr>
          <w:rFonts w:ascii="Times New Roman" w:hAnsi="Times New Roman" w:cs="Times New Roman"/>
          <w:sz w:val="24"/>
          <w:szCs w:val="24"/>
        </w:rPr>
        <w:t>the expansion of</w:t>
      </w:r>
      <w:r w:rsidR="00014D5D">
        <w:rPr>
          <w:rFonts w:ascii="Times New Roman" w:hAnsi="Times New Roman" w:cs="Times New Roman"/>
          <w:sz w:val="24"/>
          <w:szCs w:val="24"/>
        </w:rPr>
        <w:t xml:space="preserve"> education programs, redistribution of land, and </w:t>
      </w:r>
      <w:r w:rsidR="00827FB5">
        <w:rPr>
          <w:rFonts w:ascii="Times New Roman" w:hAnsi="Times New Roman" w:cs="Times New Roman"/>
          <w:sz w:val="24"/>
          <w:szCs w:val="24"/>
        </w:rPr>
        <w:t xml:space="preserve">adoption of </w:t>
      </w:r>
      <w:r w:rsidR="00014D5D">
        <w:rPr>
          <w:rFonts w:ascii="Times New Roman" w:hAnsi="Times New Roman" w:cs="Times New Roman"/>
          <w:sz w:val="24"/>
          <w:szCs w:val="24"/>
        </w:rPr>
        <w:t>extensive labor rights</w:t>
      </w:r>
      <w:r w:rsidR="000447D4">
        <w:rPr>
          <w:rFonts w:ascii="Times New Roman" w:hAnsi="Times New Roman" w:cs="Times New Roman"/>
          <w:sz w:val="24"/>
          <w:szCs w:val="24"/>
        </w:rPr>
        <w:t xml:space="preserve"> including the abolition of child labor</w:t>
      </w:r>
      <w:r w:rsidR="00014D5D">
        <w:rPr>
          <w:rFonts w:ascii="Times New Roman" w:hAnsi="Times New Roman" w:cs="Times New Roman"/>
          <w:sz w:val="24"/>
          <w:szCs w:val="24"/>
        </w:rPr>
        <w:t>.</w:t>
      </w:r>
      <w:r w:rsidR="000447D4">
        <w:rPr>
          <w:rStyle w:val="FootnoteReference"/>
          <w:rFonts w:ascii="Times New Roman" w:hAnsi="Times New Roman" w:cs="Times New Roman"/>
          <w:sz w:val="24"/>
          <w:szCs w:val="24"/>
        </w:rPr>
        <w:footnoteReference w:id="24"/>
      </w:r>
      <w:r w:rsidR="00014D5D">
        <w:rPr>
          <w:rFonts w:ascii="Times New Roman" w:hAnsi="Times New Roman" w:cs="Times New Roman"/>
          <w:sz w:val="24"/>
          <w:szCs w:val="24"/>
        </w:rPr>
        <w:t xml:space="preserve"> </w:t>
      </w:r>
      <w:r w:rsidR="000447D4">
        <w:rPr>
          <w:rFonts w:ascii="Times New Roman" w:hAnsi="Times New Roman" w:cs="Times New Roman"/>
          <w:sz w:val="24"/>
          <w:szCs w:val="24"/>
        </w:rPr>
        <w:t>Though the PLM attempted an abortive revolution in 1906, they never gained enough momentum to take over even a single state.</w:t>
      </w:r>
      <w:r w:rsidR="000447D4">
        <w:rPr>
          <w:rStyle w:val="FootnoteReference"/>
          <w:rFonts w:ascii="Times New Roman" w:hAnsi="Times New Roman" w:cs="Times New Roman"/>
          <w:sz w:val="24"/>
          <w:szCs w:val="24"/>
        </w:rPr>
        <w:footnoteReference w:id="25"/>
      </w:r>
      <w:r w:rsidR="001631D8">
        <w:rPr>
          <w:rFonts w:ascii="Times New Roman" w:hAnsi="Times New Roman" w:cs="Times New Roman"/>
          <w:sz w:val="24"/>
          <w:szCs w:val="24"/>
        </w:rPr>
        <w:t xml:space="preserve"> Despite this failure, the PLM remained influential in Mexican émigré communities and would rally to Francisco Madero’s banner in the 1910 election cycle and subsequent revolution.</w:t>
      </w:r>
    </w:p>
    <w:p w:rsidR="006E1397" w:rsidRPr="009C67AF" w:rsidRDefault="00FD0EBE" w:rsidP="0088414E">
      <w:pPr>
        <w:pStyle w:val="ListParagraph"/>
        <w:spacing w:line="480" w:lineRule="auto"/>
        <w:ind w:left="0"/>
        <w:jc w:val="center"/>
        <w:rPr>
          <w:rFonts w:ascii="Times New Roman" w:hAnsi="Times New Roman" w:cs="Times New Roman"/>
          <w:sz w:val="24"/>
          <w:szCs w:val="24"/>
          <w:u w:val="single"/>
        </w:rPr>
      </w:pPr>
      <w:r w:rsidRPr="009C67AF">
        <w:rPr>
          <w:rFonts w:ascii="Times New Roman" w:hAnsi="Times New Roman" w:cs="Times New Roman"/>
          <w:sz w:val="24"/>
          <w:szCs w:val="24"/>
          <w:u w:val="single"/>
        </w:rPr>
        <w:t xml:space="preserve">Madero’s </w:t>
      </w:r>
      <w:r w:rsidR="00F36AAD" w:rsidRPr="009C67AF">
        <w:rPr>
          <w:rFonts w:ascii="Times New Roman" w:hAnsi="Times New Roman" w:cs="Times New Roman"/>
          <w:sz w:val="24"/>
          <w:szCs w:val="24"/>
          <w:u w:val="single"/>
        </w:rPr>
        <w:t xml:space="preserve">Revolution: </w:t>
      </w:r>
      <w:r w:rsidR="000B21DD" w:rsidRPr="009C67AF">
        <w:rPr>
          <w:rFonts w:ascii="Times New Roman" w:hAnsi="Times New Roman" w:cs="Times New Roman"/>
          <w:sz w:val="24"/>
          <w:szCs w:val="24"/>
          <w:u w:val="single"/>
        </w:rPr>
        <w:t>Effective Suffrage, No Re-Election</w:t>
      </w:r>
    </w:p>
    <w:p w:rsidR="00D352B8" w:rsidRDefault="00827FB5" w:rsidP="00CA4796">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CA4796">
        <w:rPr>
          <w:rFonts w:ascii="Times New Roman" w:hAnsi="Times New Roman" w:cs="Times New Roman"/>
          <w:sz w:val="24"/>
          <w:szCs w:val="24"/>
        </w:rPr>
        <w:t xml:space="preserve">When it became clear that Diaz would, contrary to his statement in the Creelman interview, run for re-election, </w:t>
      </w:r>
      <w:r w:rsidR="00D255AA">
        <w:rPr>
          <w:rFonts w:ascii="Times New Roman" w:hAnsi="Times New Roman" w:cs="Times New Roman"/>
          <w:sz w:val="24"/>
          <w:szCs w:val="24"/>
        </w:rPr>
        <w:t xml:space="preserve">the </w:t>
      </w:r>
      <w:r w:rsidR="00845E96">
        <w:rPr>
          <w:rFonts w:ascii="Times New Roman" w:hAnsi="Times New Roman" w:cs="Times New Roman"/>
          <w:sz w:val="24"/>
          <w:szCs w:val="24"/>
        </w:rPr>
        <w:t>political situation changed</w:t>
      </w:r>
      <w:r w:rsidR="00D255AA">
        <w:rPr>
          <w:rFonts w:ascii="Times New Roman" w:hAnsi="Times New Roman" w:cs="Times New Roman"/>
          <w:sz w:val="24"/>
          <w:szCs w:val="24"/>
        </w:rPr>
        <w:t xml:space="preserve">. As the aging Diaz’s victory in the election (legitimate, or more likely otherwise) was more or less guaranteed, the question became who would </w:t>
      </w:r>
      <w:r w:rsidR="00001F18">
        <w:rPr>
          <w:rFonts w:ascii="Times New Roman" w:hAnsi="Times New Roman" w:cs="Times New Roman"/>
          <w:sz w:val="24"/>
          <w:szCs w:val="24"/>
        </w:rPr>
        <w:t xml:space="preserve">become </w:t>
      </w:r>
      <w:r w:rsidR="00D255AA">
        <w:rPr>
          <w:rFonts w:ascii="Times New Roman" w:hAnsi="Times New Roman" w:cs="Times New Roman"/>
          <w:sz w:val="24"/>
          <w:szCs w:val="24"/>
        </w:rPr>
        <w:t xml:space="preserve">vice president and inherit the regime after his death. </w:t>
      </w:r>
    </w:p>
    <w:p w:rsidR="001F55E7" w:rsidRPr="00845E96" w:rsidRDefault="001F55E7" w:rsidP="00CA4796">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D02884">
        <w:rPr>
          <w:rFonts w:ascii="Times New Roman" w:hAnsi="Times New Roman" w:cs="Times New Roman"/>
          <w:sz w:val="24"/>
          <w:szCs w:val="24"/>
        </w:rPr>
        <w:t xml:space="preserve">One man many believed would be the next Mexican president was minister of finance Jose Yves </w:t>
      </w:r>
      <w:proofErr w:type="spellStart"/>
      <w:r w:rsidR="00D02884">
        <w:rPr>
          <w:rFonts w:ascii="Times New Roman" w:hAnsi="Times New Roman" w:cs="Times New Roman"/>
          <w:sz w:val="24"/>
          <w:szCs w:val="24"/>
        </w:rPr>
        <w:t>Limantour</w:t>
      </w:r>
      <w:proofErr w:type="spellEnd"/>
      <w:r w:rsidR="00D02884">
        <w:rPr>
          <w:rFonts w:ascii="Times New Roman" w:hAnsi="Times New Roman" w:cs="Times New Roman"/>
          <w:sz w:val="24"/>
          <w:szCs w:val="24"/>
        </w:rPr>
        <w:t xml:space="preserve">. Born in Mexico City to a French father and a Mexican mother, </w:t>
      </w:r>
      <w:proofErr w:type="spellStart"/>
      <w:r w:rsidR="00D02884">
        <w:rPr>
          <w:rFonts w:ascii="Times New Roman" w:hAnsi="Times New Roman" w:cs="Times New Roman"/>
          <w:sz w:val="24"/>
          <w:szCs w:val="24"/>
        </w:rPr>
        <w:t>Limantour</w:t>
      </w:r>
      <w:proofErr w:type="spellEnd"/>
      <w:r w:rsidR="00D02884">
        <w:rPr>
          <w:rFonts w:ascii="Times New Roman" w:hAnsi="Times New Roman" w:cs="Times New Roman"/>
          <w:sz w:val="24"/>
          <w:szCs w:val="24"/>
        </w:rPr>
        <w:t xml:space="preserve"> was a leading figure among the </w:t>
      </w:r>
      <w:proofErr w:type="spellStart"/>
      <w:r w:rsidR="005366D7">
        <w:rPr>
          <w:rFonts w:ascii="Times New Roman" w:hAnsi="Times New Roman" w:cs="Times New Roman"/>
          <w:sz w:val="24"/>
          <w:szCs w:val="24"/>
        </w:rPr>
        <w:t>cientificos</w:t>
      </w:r>
      <w:proofErr w:type="spellEnd"/>
      <w:r w:rsidR="005366D7">
        <w:rPr>
          <w:rFonts w:ascii="Times New Roman" w:hAnsi="Times New Roman" w:cs="Times New Roman"/>
          <w:sz w:val="24"/>
          <w:szCs w:val="24"/>
        </w:rPr>
        <w:t xml:space="preserve">. </w:t>
      </w:r>
      <w:r w:rsidR="003563CB">
        <w:rPr>
          <w:rFonts w:ascii="Times New Roman" w:hAnsi="Times New Roman" w:cs="Times New Roman"/>
          <w:sz w:val="24"/>
          <w:szCs w:val="24"/>
        </w:rPr>
        <w:t xml:space="preserve">To his credit, </w:t>
      </w:r>
      <w:proofErr w:type="spellStart"/>
      <w:r w:rsidR="003563CB">
        <w:rPr>
          <w:rFonts w:ascii="Times New Roman" w:hAnsi="Times New Roman" w:cs="Times New Roman"/>
          <w:sz w:val="24"/>
          <w:szCs w:val="24"/>
        </w:rPr>
        <w:t>Limantour</w:t>
      </w:r>
      <w:proofErr w:type="spellEnd"/>
      <w:r w:rsidR="003563CB">
        <w:rPr>
          <w:rFonts w:ascii="Times New Roman" w:hAnsi="Times New Roman" w:cs="Times New Roman"/>
          <w:sz w:val="24"/>
          <w:szCs w:val="24"/>
        </w:rPr>
        <w:t xml:space="preserve"> had made some remarkable financial achievements in his time at the ministry of finance, including the </w:t>
      </w:r>
      <w:r w:rsidR="004E5256">
        <w:rPr>
          <w:rFonts w:ascii="Times New Roman" w:hAnsi="Times New Roman" w:cs="Times New Roman"/>
          <w:sz w:val="24"/>
          <w:szCs w:val="24"/>
        </w:rPr>
        <w:t>reform</w:t>
      </w:r>
      <w:r w:rsidR="003563CB">
        <w:rPr>
          <w:rFonts w:ascii="Times New Roman" w:hAnsi="Times New Roman" w:cs="Times New Roman"/>
          <w:sz w:val="24"/>
          <w:szCs w:val="24"/>
        </w:rPr>
        <w:t xml:space="preserve"> of </w:t>
      </w:r>
      <w:proofErr w:type="spellStart"/>
      <w:r w:rsidR="003563CB">
        <w:rPr>
          <w:rFonts w:ascii="Times New Roman" w:hAnsi="Times New Roman" w:cs="Times New Roman"/>
          <w:sz w:val="24"/>
          <w:szCs w:val="24"/>
        </w:rPr>
        <w:t>Banamex</w:t>
      </w:r>
      <w:proofErr w:type="spellEnd"/>
      <w:r w:rsidR="004E5256">
        <w:rPr>
          <w:rFonts w:ascii="Times New Roman" w:hAnsi="Times New Roman" w:cs="Times New Roman"/>
          <w:sz w:val="24"/>
          <w:szCs w:val="24"/>
        </w:rPr>
        <w:t xml:space="preserve">, the monopolistic </w:t>
      </w:r>
      <w:r w:rsidR="003563CB">
        <w:rPr>
          <w:rFonts w:ascii="Times New Roman" w:hAnsi="Times New Roman" w:cs="Times New Roman"/>
          <w:sz w:val="24"/>
          <w:szCs w:val="24"/>
        </w:rPr>
        <w:t xml:space="preserve">Mexican </w:t>
      </w:r>
      <w:r w:rsidR="00845E96">
        <w:rPr>
          <w:rFonts w:ascii="Times New Roman" w:hAnsi="Times New Roman" w:cs="Times New Roman"/>
          <w:sz w:val="24"/>
          <w:szCs w:val="24"/>
        </w:rPr>
        <w:t>National B</w:t>
      </w:r>
      <w:r w:rsidR="004E5256">
        <w:rPr>
          <w:rFonts w:ascii="Times New Roman" w:hAnsi="Times New Roman" w:cs="Times New Roman"/>
          <w:sz w:val="24"/>
          <w:szCs w:val="24"/>
        </w:rPr>
        <w:t>ank,</w:t>
      </w:r>
      <w:r w:rsidR="003563CB">
        <w:rPr>
          <w:rFonts w:ascii="Times New Roman" w:hAnsi="Times New Roman" w:cs="Times New Roman"/>
          <w:sz w:val="24"/>
          <w:szCs w:val="24"/>
        </w:rPr>
        <w:t xml:space="preserve"> and the </w:t>
      </w:r>
      <w:r w:rsidR="004E5256">
        <w:rPr>
          <w:rFonts w:ascii="Times New Roman" w:hAnsi="Times New Roman" w:cs="Times New Roman"/>
          <w:sz w:val="24"/>
          <w:szCs w:val="24"/>
        </w:rPr>
        <w:t xml:space="preserve">delivery of </w:t>
      </w:r>
      <w:r w:rsidR="003563CB">
        <w:rPr>
          <w:rFonts w:ascii="Times New Roman" w:hAnsi="Times New Roman" w:cs="Times New Roman"/>
          <w:sz w:val="24"/>
          <w:szCs w:val="24"/>
        </w:rPr>
        <w:t>first budget</w:t>
      </w:r>
      <w:r w:rsidR="004E5256">
        <w:rPr>
          <w:rFonts w:ascii="Times New Roman" w:hAnsi="Times New Roman" w:cs="Times New Roman"/>
          <w:sz w:val="24"/>
          <w:szCs w:val="24"/>
        </w:rPr>
        <w:t xml:space="preserve"> surplus</w:t>
      </w:r>
      <w:r w:rsidR="003563CB">
        <w:rPr>
          <w:rFonts w:ascii="Times New Roman" w:hAnsi="Times New Roman" w:cs="Times New Roman"/>
          <w:sz w:val="24"/>
          <w:szCs w:val="24"/>
        </w:rPr>
        <w:t xml:space="preserve"> in Mexican </w:t>
      </w:r>
      <w:r w:rsidR="003563CB">
        <w:rPr>
          <w:rFonts w:ascii="Times New Roman" w:hAnsi="Times New Roman" w:cs="Times New Roman"/>
          <w:sz w:val="24"/>
          <w:szCs w:val="24"/>
        </w:rPr>
        <w:lastRenderedPageBreak/>
        <w:t>history.</w:t>
      </w:r>
      <w:r w:rsidR="003563CB">
        <w:rPr>
          <w:rStyle w:val="FootnoteReference"/>
          <w:rFonts w:ascii="Times New Roman" w:hAnsi="Times New Roman" w:cs="Times New Roman"/>
          <w:sz w:val="24"/>
          <w:szCs w:val="24"/>
        </w:rPr>
        <w:footnoteReference w:id="26"/>
      </w:r>
      <w:r w:rsidR="003563CB">
        <w:rPr>
          <w:rFonts w:ascii="Times New Roman" w:hAnsi="Times New Roman" w:cs="Times New Roman"/>
          <w:sz w:val="24"/>
          <w:szCs w:val="24"/>
        </w:rPr>
        <w:t xml:space="preserve"> </w:t>
      </w:r>
      <w:proofErr w:type="spellStart"/>
      <w:r w:rsidR="003563CB">
        <w:rPr>
          <w:rFonts w:ascii="Times New Roman" w:hAnsi="Times New Roman" w:cs="Times New Roman"/>
          <w:sz w:val="24"/>
          <w:szCs w:val="24"/>
        </w:rPr>
        <w:t>Limantour</w:t>
      </w:r>
      <w:proofErr w:type="spellEnd"/>
      <w:r w:rsidR="003563CB">
        <w:rPr>
          <w:rFonts w:ascii="Times New Roman" w:hAnsi="Times New Roman" w:cs="Times New Roman"/>
          <w:sz w:val="24"/>
          <w:szCs w:val="24"/>
        </w:rPr>
        <w:t xml:space="preserve"> </w:t>
      </w:r>
      <w:r w:rsidR="004E5256">
        <w:rPr>
          <w:rFonts w:ascii="Times New Roman" w:hAnsi="Times New Roman" w:cs="Times New Roman"/>
          <w:sz w:val="24"/>
          <w:szCs w:val="24"/>
        </w:rPr>
        <w:t xml:space="preserve">and the </w:t>
      </w:r>
      <w:proofErr w:type="spellStart"/>
      <w:r w:rsidR="004E5256">
        <w:rPr>
          <w:rFonts w:ascii="Times New Roman" w:hAnsi="Times New Roman" w:cs="Times New Roman"/>
          <w:sz w:val="24"/>
          <w:szCs w:val="24"/>
        </w:rPr>
        <w:t>cientificos</w:t>
      </w:r>
      <w:proofErr w:type="spellEnd"/>
      <w:r w:rsidR="004E5256">
        <w:rPr>
          <w:rFonts w:ascii="Times New Roman" w:hAnsi="Times New Roman" w:cs="Times New Roman"/>
          <w:sz w:val="24"/>
          <w:szCs w:val="24"/>
        </w:rPr>
        <w:t xml:space="preserve"> </w:t>
      </w:r>
      <w:r w:rsidR="005366D7">
        <w:rPr>
          <w:rFonts w:ascii="Times New Roman" w:hAnsi="Times New Roman" w:cs="Times New Roman"/>
          <w:sz w:val="24"/>
          <w:szCs w:val="24"/>
        </w:rPr>
        <w:t xml:space="preserve">had been very influential in the latter half of the </w:t>
      </w:r>
      <w:r w:rsidR="005366D7" w:rsidRPr="00845E96">
        <w:rPr>
          <w:rFonts w:ascii="Times New Roman" w:hAnsi="Times New Roman" w:cs="Times New Roman"/>
          <w:sz w:val="24"/>
          <w:szCs w:val="24"/>
        </w:rPr>
        <w:t xml:space="preserve">Porfiriato, </w:t>
      </w:r>
      <w:r w:rsidR="00845E96" w:rsidRPr="00845E96">
        <w:rPr>
          <w:rFonts w:ascii="Times New Roman" w:hAnsi="Times New Roman" w:cs="Times New Roman"/>
          <w:sz w:val="24"/>
          <w:szCs w:val="24"/>
        </w:rPr>
        <w:t xml:space="preserve">but </w:t>
      </w:r>
      <w:r w:rsidR="004E5256" w:rsidRPr="00845E96">
        <w:rPr>
          <w:rFonts w:ascii="Times New Roman" w:hAnsi="Times New Roman" w:cs="Times New Roman"/>
          <w:sz w:val="24"/>
          <w:szCs w:val="24"/>
        </w:rPr>
        <w:t>large sections of the population</w:t>
      </w:r>
      <w:r w:rsidR="00845E96" w:rsidRPr="00845E96">
        <w:rPr>
          <w:rFonts w:ascii="Times New Roman" w:hAnsi="Times New Roman" w:cs="Times New Roman"/>
          <w:sz w:val="24"/>
          <w:szCs w:val="24"/>
        </w:rPr>
        <w:t xml:space="preserve"> despised them, seeing the </w:t>
      </w:r>
      <w:proofErr w:type="spellStart"/>
      <w:r w:rsidR="00845E96" w:rsidRPr="00845E96">
        <w:rPr>
          <w:rFonts w:ascii="Times New Roman" w:hAnsi="Times New Roman" w:cs="Times New Roman"/>
          <w:sz w:val="24"/>
          <w:szCs w:val="24"/>
        </w:rPr>
        <w:t>scientificos</w:t>
      </w:r>
      <w:proofErr w:type="spellEnd"/>
      <w:r w:rsidR="00845E96" w:rsidRPr="00845E96">
        <w:rPr>
          <w:rFonts w:ascii="Times New Roman" w:hAnsi="Times New Roman" w:cs="Times New Roman"/>
          <w:sz w:val="24"/>
          <w:szCs w:val="24"/>
        </w:rPr>
        <w:t xml:space="preserve"> as selling the country out to foreign interests.</w:t>
      </w:r>
      <w:r w:rsidR="00AF7306">
        <w:rPr>
          <w:rFonts w:ascii="Times New Roman" w:hAnsi="Times New Roman" w:cs="Times New Roman"/>
          <w:sz w:val="24"/>
          <w:szCs w:val="24"/>
        </w:rPr>
        <w:t xml:space="preserve"> </w:t>
      </w:r>
    </w:p>
    <w:p w:rsidR="003563CB" w:rsidRPr="00845E96" w:rsidRDefault="00D255AA" w:rsidP="00CA4796">
      <w:pPr>
        <w:pStyle w:val="ListParagraph"/>
        <w:spacing w:line="480" w:lineRule="auto"/>
        <w:ind w:left="0"/>
        <w:rPr>
          <w:rFonts w:ascii="Times New Roman" w:hAnsi="Times New Roman" w:cs="Times New Roman"/>
          <w:sz w:val="24"/>
          <w:szCs w:val="24"/>
        </w:rPr>
      </w:pPr>
      <w:r w:rsidRPr="00845E96">
        <w:rPr>
          <w:rFonts w:ascii="Times New Roman" w:hAnsi="Times New Roman" w:cs="Times New Roman"/>
          <w:sz w:val="24"/>
          <w:szCs w:val="24"/>
        </w:rPr>
        <w:tab/>
      </w:r>
      <w:r w:rsidR="00D352B8" w:rsidRPr="00845E96">
        <w:rPr>
          <w:rFonts w:ascii="Times New Roman" w:hAnsi="Times New Roman" w:cs="Times New Roman"/>
          <w:sz w:val="24"/>
          <w:szCs w:val="24"/>
        </w:rPr>
        <w:t xml:space="preserve">The second candidate was </w:t>
      </w:r>
      <w:r w:rsidR="00CA4796" w:rsidRPr="00845E96">
        <w:rPr>
          <w:rFonts w:ascii="Times New Roman" w:hAnsi="Times New Roman" w:cs="Times New Roman"/>
          <w:sz w:val="24"/>
          <w:szCs w:val="24"/>
        </w:rPr>
        <w:t xml:space="preserve">General Bernardo Reyes, former Secretary of War and Governor of Nuevo Leon. </w:t>
      </w:r>
      <w:r w:rsidRPr="00845E96">
        <w:rPr>
          <w:rFonts w:ascii="Times New Roman" w:hAnsi="Times New Roman" w:cs="Times New Roman"/>
          <w:sz w:val="24"/>
          <w:szCs w:val="24"/>
        </w:rPr>
        <w:t>Reyes was popular, and had many supporters among the upper class, including future president Venustiano C</w:t>
      </w:r>
      <w:r w:rsidR="009767D6" w:rsidRPr="00845E96">
        <w:rPr>
          <w:rFonts w:ascii="Times New Roman" w:hAnsi="Times New Roman" w:cs="Times New Roman"/>
          <w:sz w:val="24"/>
          <w:szCs w:val="24"/>
        </w:rPr>
        <w:t xml:space="preserve">arranza. The general was an opponent of the hated </w:t>
      </w:r>
      <w:proofErr w:type="spellStart"/>
      <w:r w:rsidR="009767D6" w:rsidRPr="00845E96">
        <w:rPr>
          <w:rFonts w:ascii="Times New Roman" w:hAnsi="Times New Roman" w:cs="Times New Roman"/>
          <w:sz w:val="24"/>
          <w:szCs w:val="24"/>
        </w:rPr>
        <w:t>cientificos</w:t>
      </w:r>
      <w:proofErr w:type="spellEnd"/>
      <w:r w:rsidR="009767D6" w:rsidRPr="00845E96">
        <w:rPr>
          <w:rFonts w:ascii="Times New Roman" w:hAnsi="Times New Roman" w:cs="Times New Roman"/>
          <w:sz w:val="24"/>
          <w:szCs w:val="24"/>
        </w:rPr>
        <w:t>, and he was seen</w:t>
      </w:r>
      <w:r w:rsidR="001773E2" w:rsidRPr="00845E96">
        <w:rPr>
          <w:rFonts w:ascii="Times New Roman" w:hAnsi="Times New Roman" w:cs="Times New Roman"/>
          <w:sz w:val="24"/>
          <w:szCs w:val="24"/>
        </w:rPr>
        <w:t xml:space="preserve"> by many</w:t>
      </w:r>
      <w:r w:rsidR="009767D6" w:rsidRPr="00845E96">
        <w:rPr>
          <w:rFonts w:ascii="Times New Roman" w:hAnsi="Times New Roman" w:cs="Times New Roman"/>
          <w:sz w:val="24"/>
          <w:szCs w:val="24"/>
        </w:rPr>
        <w:t xml:space="preserve"> as a preferable alternative to </w:t>
      </w:r>
      <w:proofErr w:type="spellStart"/>
      <w:r w:rsidR="009767D6" w:rsidRPr="00845E96">
        <w:rPr>
          <w:rFonts w:ascii="Times New Roman" w:hAnsi="Times New Roman" w:cs="Times New Roman"/>
          <w:sz w:val="24"/>
          <w:szCs w:val="24"/>
        </w:rPr>
        <w:t>L</w:t>
      </w:r>
      <w:r w:rsidR="00D352B8" w:rsidRPr="00845E96">
        <w:rPr>
          <w:rFonts w:ascii="Times New Roman" w:hAnsi="Times New Roman" w:cs="Times New Roman"/>
          <w:sz w:val="24"/>
          <w:szCs w:val="24"/>
        </w:rPr>
        <w:t>imantour</w:t>
      </w:r>
      <w:proofErr w:type="spellEnd"/>
      <w:r w:rsidR="009767D6" w:rsidRPr="00845E96">
        <w:rPr>
          <w:rFonts w:ascii="Times New Roman" w:hAnsi="Times New Roman" w:cs="Times New Roman"/>
          <w:sz w:val="24"/>
          <w:szCs w:val="24"/>
        </w:rPr>
        <w:t>. Reyes also had sup</w:t>
      </w:r>
      <w:r w:rsidR="00845E96" w:rsidRPr="00845E96">
        <w:rPr>
          <w:rFonts w:ascii="Times New Roman" w:hAnsi="Times New Roman" w:cs="Times New Roman"/>
          <w:sz w:val="24"/>
          <w:szCs w:val="24"/>
        </w:rPr>
        <w:t>port among the common people- during</w:t>
      </w:r>
      <w:r w:rsidR="009767D6" w:rsidRPr="00845E96">
        <w:rPr>
          <w:rFonts w:ascii="Times New Roman" w:hAnsi="Times New Roman" w:cs="Times New Roman"/>
          <w:sz w:val="24"/>
          <w:szCs w:val="24"/>
        </w:rPr>
        <w:t xml:space="preserve"> his time in Nuevo Leon</w:t>
      </w:r>
      <w:r w:rsidR="00845E96" w:rsidRPr="00845E96">
        <w:rPr>
          <w:rFonts w:ascii="Times New Roman" w:hAnsi="Times New Roman" w:cs="Times New Roman"/>
          <w:sz w:val="24"/>
          <w:szCs w:val="24"/>
        </w:rPr>
        <w:t>,</w:t>
      </w:r>
      <w:r w:rsidR="009767D6" w:rsidRPr="00845E96">
        <w:rPr>
          <w:rFonts w:ascii="Times New Roman" w:hAnsi="Times New Roman" w:cs="Times New Roman"/>
          <w:sz w:val="24"/>
          <w:szCs w:val="24"/>
        </w:rPr>
        <w:t xml:space="preserve"> he had established some progressive social policies such as workers’ compensation</w:t>
      </w:r>
      <w:r w:rsidR="001773E2" w:rsidRPr="00845E96">
        <w:rPr>
          <w:rFonts w:ascii="Times New Roman" w:hAnsi="Times New Roman" w:cs="Times New Roman"/>
          <w:sz w:val="24"/>
          <w:szCs w:val="24"/>
        </w:rPr>
        <w:t xml:space="preserve"> and expanded education</w:t>
      </w:r>
      <w:r w:rsidR="009767D6" w:rsidRPr="00845E96">
        <w:rPr>
          <w:rFonts w:ascii="Times New Roman" w:hAnsi="Times New Roman" w:cs="Times New Roman"/>
          <w:sz w:val="24"/>
          <w:szCs w:val="24"/>
        </w:rPr>
        <w:t>.</w:t>
      </w:r>
      <w:r w:rsidR="001773E2" w:rsidRPr="00845E96">
        <w:rPr>
          <w:rStyle w:val="FootnoteReference"/>
          <w:rFonts w:ascii="Times New Roman" w:hAnsi="Times New Roman" w:cs="Times New Roman"/>
          <w:sz w:val="24"/>
          <w:szCs w:val="24"/>
        </w:rPr>
        <w:footnoteReference w:id="27"/>
      </w:r>
      <w:r w:rsidR="009767D6" w:rsidRPr="00845E96">
        <w:rPr>
          <w:rFonts w:ascii="Times New Roman" w:hAnsi="Times New Roman" w:cs="Times New Roman"/>
          <w:sz w:val="24"/>
          <w:szCs w:val="24"/>
        </w:rPr>
        <w:t xml:space="preserve"> </w:t>
      </w:r>
      <w:r w:rsidR="00D352B8" w:rsidRPr="00845E96">
        <w:rPr>
          <w:rFonts w:ascii="Times New Roman" w:hAnsi="Times New Roman" w:cs="Times New Roman"/>
          <w:sz w:val="24"/>
          <w:szCs w:val="24"/>
        </w:rPr>
        <w:t>The faction pushing for Reyes as vice president were known as the Jacobins, or more commonly just the ‘</w:t>
      </w:r>
      <w:proofErr w:type="spellStart"/>
      <w:r w:rsidR="00D352B8" w:rsidRPr="00845E96">
        <w:rPr>
          <w:rFonts w:ascii="Times New Roman" w:hAnsi="Times New Roman" w:cs="Times New Roman"/>
          <w:sz w:val="24"/>
          <w:szCs w:val="24"/>
        </w:rPr>
        <w:t>Reyistas</w:t>
      </w:r>
      <w:proofErr w:type="spellEnd"/>
      <w:r w:rsidR="00D352B8" w:rsidRPr="00845E96">
        <w:rPr>
          <w:rFonts w:ascii="Times New Roman" w:hAnsi="Times New Roman" w:cs="Times New Roman"/>
          <w:sz w:val="24"/>
          <w:szCs w:val="24"/>
        </w:rPr>
        <w:t>’</w:t>
      </w:r>
      <w:r w:rsidR="00D352B8" w:rsidRPr="00845E96">
        <w:rPr>
          <w:rStyle w:val="FootnoteReference"/>
          <w:rFonts w:ascii="Times New Roman" w:hAnsi="Times New Roman" w:cs="Times New Roman"/>
          <w:sz w:val="24"/>
          <w:szCs w:val="24"/>
        </w:rPr>
        <w:footnoteReference w:id="28"/>
      </w:r>
      <w:r w:rsidR="000117B1" w:rsidRPr="00845E96">
        <w:rPr>
          <w:rFonts w:ascii="Times New Roman" w:hAnsi="Times New Roman" w:cs="Times New Roman"/>
          <w:sz w:val="24"/>
          <w:szCs w:val="24"/>
        </w:rPr>
        <w:t xml:space="preserve"> </w:t>
      </w:r>
      <w:r w:rsidR="001773E2" w:rsidRPr="00845E96">
        <w:rPr>
          <w:rFonts w:ascii="Times New Roman" w:hAnsi="Times New Roman" w:cs="Times New Roman"/>
          <w:sz w:val="24"/>
          <w:szCs w:val="24"/>
        </w:rPr>
        <w:t xml:space="preserve">Diaz appeared to believe that Reyes was a threat to his position, and worked to erode the general’s power base by removing him from the cabinet and subjecting him to an embarrassing misconduct trial. </w:t>
      </w:r>
      <w:r w:rsidR="009767D6" w:rsidRPr="00845E96">
        <w:rPr>
          <w:rFonts w:ascii="Times New Roman" w:hAnsi="Times New Roman" w:cs="Times New Roman"/>
          <w:sz w:val="24"/>
          <w:szCs w:val="24"/>
        </w:rPr>
        <w:t xml:space="preserve">Despite </w:t>
      </w:r>
      <w:r w:rsidR="001773E2" w:rsidRPr="00845E96">
        <w:rPr>
          <w:rFonts w:ascii="Times New Roman" w:hAnsi="Times New Roman" w:cs="Times New Roman"/>
          <w:sz w:val="24"/>
          <w:szCs w:val="24"/>
        </w:rPr>
        <w:t>this</w:t>
      </w:r>
      <w:r w:rsidR="00845E96" w:rsidRPr="00845E96">
        <w:rPr>
          <w:rFonts w:ascii="Times New Roman" w:hAnsi="Times New Roman" w:cs="Times New Roman"/>
          <w:sz w:val="24"/>
          <w:szCs w:val="24"/>
        </w:rPr>
        <w:t xml:space="preserve"> public shaming</w:t>
      </w:r>
      <w:r w:rsidR="001773E2" w:rsidRPr="00845E96">
        <w:rPr>
          <w:rFonts w:ascii="Times New Roman" w:hAnsi="Times New Roman" w:cs="Times New Roman"/>
          <w:sz w:val="24"/>
          <w:szCs w:val="24"/>
        </w:rPr>
        <w:t>, however, Reyes remained a staunch Porfirian loyalist-</w:t>
      </w:r>
      <w:r w:rsidR="009767D6" w:rsidRPr="00845E96">
        <w:rPr>
          <w:rFonts w:ascii="Times New Roman" w:hAnsi="Times New Roman" w:cs="Times New Roman"/>
          <w:sz w:val="24"/>
          <w:szCs w:val="24"/>
        </w:rPr>
        <w:t xml:space="preserve"> </w:t>
      </w:r>
      <w:r w:rsidR="001773E2" w:rsidRPr="00845E96">
        <w:rPr>
          <w:rFonts w:ascii="Times New Roman" w:hAnsi="Times New Roman" w:cs="Times New Roman"/>
          <w:sz w:val="24"/>
          <w:szCs w:val="24"/>
        </w:rPr>
        <w:t>while his supporters may have been willing to fight, the man himself</w:t>
      </w:r>
      <w:r w:rsidR="009767D6" w:rsidRPr="00845E96">
        <w:rPr>
          <w:rFonts w:ascii="Times New Roman" w:hAnsi="Times New Roman" w:cs="Times New Roman"/>
          <w:sz w:val="24"/>
          <w:szCs w:val="24"/>
        </w:rPr>
        <w:t xml:space="preserve"> never constituted anything more than a loyal opposition</w:t>
      </w:r>
      <w:r w:rsidR="001773E2" w:rsidRPr="00845E96">
        <w:rPr>
          <w:rFonts w:ascii="Times New Roman" w:hAnsi="Times New Roman" w:cs="Times New Roman"/>
          <w:sz w:val="24"/>
          <w:szCs w:val="24"/>
        </w:rPr>
        <w:t xml:space="preserve"> to Diaz</w:t>
      </w:r>
      <w:r w:rsidR="009767D6" w:rsidRPr="00845E96">
        <w:rPr>
          <w:rFonts w:ascii="Times New Roman" w:hAnsi="Times New Roman" w:cs="Times New Roman"/>
          <w:sz w:val="24"/>
          <w:szCs w:val="24"/>
        </w:rPr>
        <w:t xml:space="preserve">. </w:t>
      </w:r>
      <w:r w:rsidR="006F2350" w:rsidRPr="00845E96">
        <w:rPr>
          <w:rFonts w:ascii="Times New Roman" w:hAnsi="Times New Roman" w:cs="Times New Roman"/>
          <w:sz w:val="24"/>
          <w:szCs w:val="24"/>
        </w:rPr>
        <w:t>Though Reyes was never president and refused to harness the revolutionary energy</w:t>
      </w:r>
      <w:r w:rsidR="00C16561" w:rsidRPr="00845E96">
        <w:rPr>
          <w:rFonts w:ascii="Times New Roman" w:hAnsi="Times New Roman" w:cs="Times New Roman"/>
          <w:sz w:val="24"/>
          <w:szCs w:val="24"/>
        </w:rPr>
        <w:t xml:space="preserve"> of his supporters, he is still an important figure to the elite-driven, </w:t>
      </w:r>
      <w:r w:rsidR="00845E96" w:rsidRPr="00845E96">
        <w:rPr>
          <w:rFonts w:ascii="Times New Roman" w:hAnsi="Times New Roman" w:cs="Times New Roman"/>
          <w:sz w:val="24"/>
          <w:szCs w:val="24"/>
        </w:rPr>
        <w:t>traditional politician</w:t>
      </w:r>
      <w:r w:rsidR="008A3CA9" w:rsidRPr="00845E96">
        <w:rPr>
          <w:rFonts w:ascii="Times New Roman" w:hAnsi="Times New Roman" w:cs="Times New Roman"/>
          <w:sz w:val="24"/>
          <w:szCs w:val="24"/>
        </w:rPr>
        <w:t xml:space="preserve"> </w:t>
      </w:r>
      <w:r w:rsidR="00845E96" w:rsidRPr="00845E96">
        <w:rPr>
          <w:rFonts w:ascii="Times New Roman" w:hAnsi="Times New Roman" w:cs="Times New Roman"/>
          <w:sz w:val="24"/>
          <w:szCs w:val="24"/>
        </w:rPr>
        <w:t>led half of the opposition</w:t>
      </w:r>
      <w:r w:rsidR="008A3CA9" w:rsidRPr="00845E96">
        <w:rPr>
          <w:rFonts w:ascii="Times New Roman" w:hAnsi="Times New Roman" w:cs="Times New Roman"/>
          <w:sz w:val="24"/>
          <w:szCs w:val="24"/>
        </w:rPr>
        <w:t xml:space="preserve"> movement sweeping the country. Had Reyes become president, that group would likely have been satisfied with a small degree of political reform and the revolution would likely have never happened.</w:t>
      </w:r>
    </w:p>
    <w:p w:rsidR="00CA4796" w:rsidRPr="009130E5" w:rsidRDefault="003563CB" w:rsidP="00CA4796">
      <w:pPr>
        <w:pStyle w:val="ListParagraph"/>
        <w:spacing w:line="480" w:lineRule="auto"/>
        <w:ind w:left="0"/>
        <w:rPr>
          <w:rFonts w:ascii="Times New Roman" w:hAnsi="Times New Roman" w:cs="Times New Roman"/>
          <w:sz w:val="24"/>
          <w:szCs w:val="24"/>
        </w:rPr>
      </w:pPr>
      <w:r w:rsidRPr="00845E96">
        <w:rPr>
          <w:rFonts w:ascii="Times New Roman" w:hAnsi="Times New Roman" w:cs="Times New Roman"/>
          <w:sz w:val="24"/>
          <w:szCs w:val="24"/>
        </w:rPr>
        <w:lastRenderedPageBreak/>
        <w:tab/>
      </w:r>
      <w:r w:rsidR="00D55C8C" w:rsidRPr="00845E96">
        <w:rPr>
          <w:rFonts w:ascii="Times New Roman" w:hAnsi="Times New Roman" w:cs="Times New Roman"/>
          <w:sz w:val="24"/>
          <w:szCs w:val="24"/>
        </w:rPr>
        <w:t>In 1904, President Diaz</w:t>
      </w:r>
      <w:r w:rsidR="00D255AA" w:rsidRPr="00845E96">
        <w:rPr>
          <w:rFonts w:ascii="Times New Roman" w:hAnsi="Times New Roman" w:cs="Times New Roman"/>
          <w:sz w:val="24"/>
          <w:szCs w:val="24"/>
        </w:rPr>
        <w:t xml:space="preserve"> shocked the nation by selecting neither Reyes nor</w:t>
      </w:r>
      <w:r w:rsidR="00E9463C" w:rsidRPr="00845E96">
        <w:rPr>
          <w:rFonts w:ascii="Times New Roman" w:hAnsi="Times New Roman" w:cs="Times New Roman"/>
          <w:sz w:val="24"/>
          <w:szCs w:val="24"/>
        </w:rPr>
        <w:t xml:space="preserve"> </w:t>
      </w:r>
      <w:proofErr w:type="spellStart"/>
      <w:r w:rsidR="00D255AA" w:rsidRPr="00845E96">
        <w:rPr>
          <w:rFonts w:ascii="Times New Roman" w:hAnsi="Times New Roman" w:cs="Times New Roman"/>
          <w:sz w:val="24"/>
          <w:szCs w:val="24"/>
        </w:rPr>
        <w:t>L</w:t>
      </w:r>
      <w:r w:rsidR="008A3CA9" w:rsidRPr="00845E96">
        <w:rPr>
          <w:rFonts w:ascii="Times New Roman" w:hAnsi="Times New Roman" w:cs="Times New Roman"/>
          <w:sz w:val="24"/>
          <w:szCs w:val="24"/>
        </w:rPr>
        <w:t>imantour</w:t>
      </w:r>
      <w:proofErr w:type="spellEnd"/>
      <w:r w:rsidR="008A3CA9" w:rsidRPr="00845E96">
        <w:rPr>
          <w:rFonts w:ascii="Times New Roman" w:hAnsi="Times New Roman" w:cs="Times New Roman"/>
          <w:sz w:val="24"/>
          <w:szCs w:val="24"/>
        </w:rPr>
        <w:t xml:space="preserve">; </w:t>
      </w:r>
      <w:r w:rsidR="00D255AA" w:rsidRPr="00845E96">
        <w:rPr>
          <w:rFonts w:ascii="Times New Roman" w:hAnsi="Times New Roman" w:cs="Times New Roman"/>
          <w:sz w:val="24"/>
          <w:szCs w:val="24"/>
        </w:rPr>
        <w:t>instead, he settled on Ramón Corral.</w:t>
      </w:r>
      <w:r w:rsidR="004E5256" w:rsidRPr="00845E96">
        <w:rPr>
          <w:rFonts w:ascii="Times New Roman" w:hAnsi="Times New Roman" w:cs="Times New Roman"/>
          <w:sz w:val="24"/>
          <w:szCs w:val="24"/>
        </w:rPr>
        <w:t xml:space="preserve"> Formerly state governor of Sonora and minister of the interior, </w:t>
      </w:r>
      <w:r w:rsidR="006F2350" w:rsidRPr="00845E96">
        <w:rPr>
          <w:rFonts w:ascii="Times New Roman" w:hAnsi="Times New Roman" w:cs="Times New Roman"/>
          <w:sz w:val="24"/>
          <w:szCs w:val="24"/>
        </w:rPr>
        <w:t>Corral was as much of a status quo candidate as has ever existed. Corral represented the continuation of the Porfiriato as it was, a proposition that was only becoming more unpopular</w:t>
      </w:r>
      <w:r w:rsidR="006F2350" w:rsidRPr="009130E5">
        <w:rPr>
          <w:rFonts w:ascii="Times New Roman" w:hAnsi="Times New Roman" w:cs="Times New Roman"/>
          <w:sz w:val="24"/>
          <w:szCs w:val="24"/>
        </w:rPr>
        <w:t xml:space="preserve"> each day. Neither Reyes nor </w:t>
      </w:r>
      <w:proofErr w:type="spellStart"/>
      <w:r w:rsidR="006F2350" w:rsidRPr="009130E5">
        <w:rPr>
          <w:rFonts w:ascii="Times New Roman" w:hAnsi="Times New Roman" w:cs="Times New Roman"/>
          <w:sz w:val="24"/>
          <w:szCs w:val="24"/>
        </w:rPr>
        <w:t>Limantour</w:t>
      </w:r>
      <w:proofErr w:type="spellEnd"/>
      <w:r w:rsidR="006F2350" w:rsidRPr="009130E5">
        <w:rPr>
          <w:rFonts w:ascii="Times New Roman" w:hAnsi="Times New Roman" w:cs="Times New Roman"/>
          <w:sz w:val="24"/>
          <w:szCs w:val="24"/>
        </w:rPr>
        <w:t xml:space="preserve"> made any attempt to challenge Diaz and Corral</w:t>
      </w:r>
      <w:r w:rsidR="009130E5" w:rsidRPr="009130E5">
        <w:rPr>
          <w:rFonts w:ascii="Times New Roman" w:hAnsi="Times New Roman" w:cs="Times New Roman"/>
          <w:sz w:val="24"/>
          <w:szCs w:val="24"/>
        </w:rPr>
        <w:t>, which allowed a dark horse to</w:t>
      </w:r>
      <w:r w:rsidR="00001F18">
        <w:rPr>
          <w:rFonts w:ascii="Times New Roman" w:hAnsi="Times New Roman" w:cs="Times New Roman"/>
          <w:sz w:val="24"/>
          <w:szCs w:val="24"/>
        </w:rPr>
        <w:t xml:space="preserve"> enter the race-</w:t>
      </w:r>
      <w:r w:rsidR="009130E5" w:rsidRPr="009130E5">
        <w:rPr>
          <w:rFonts w:ascii="Times New Roman" w:hAnsi="Times New Roman" w:cs="Times New Roman"/>
          <w:sz w:val="24"/>
          <w:szCs w:val="24"/>
        </w:rPr>
        <w:t xml:space="preserve"> Francisco Madero.</w:t>
      </w:r>
      <w:r w:rsidR="006F2350" w:rsidRPr="009130E5">
        <w:rPr>
          <w:rFonts w:ascii="Times New Roman" w:hAnsi="Times New Roman" w:cs="Times New Roman"/>
          <w:sz w:val="24"/>
          <w:szCs w:val="24"/>
        </w:rPr>
        <w:t xml:space="preserve">  </w:t>
      </w:r>
      <w:r w:rsidR="004E5256" w:rsidRPr="009130E5">
        <w:rPr>
          <w:rFonts w:ascii="Times New Roman" w:hAnsi="Times New Roman" w:cs="Times New Roman"/>
          <w:sz w:val="24"/>
          <w:szCs w:val="24"/>
        </w:rPr>
        <w:t xml:space="preserve">  </w:t>
      </w:r>
    </w:p>
    <w:p w:rsidR="00AC1A8A" w:rsidRDefault="009130E5" w:rsidP="00CA4796">
      <w:pPr>
        <w:pStyle w:val="ListParagraph"/>
        <w:spacing w:line="480" w:lineRule="auto"/>
        <w:ind w:left="0"/>
        <w:rPr>
          <w:rFonts w:ascii="Times New Roman" w:hAnsi="Times New Roman" w:cs="Times New Roman"/>
          <w:sz w:val="24"/>
          <w:szCs w:val="24"/>
        </w:rPr>
      </w:pPr>
      <w:r w:rsidRPr="009130E5">
        <w:rPr>
          <w:rFonts w:ascii="Times New Roman" w:hAnsi="Times New Roman" w:cs="Times New Roman"/>
          <w:sz w:val="24"/>
          <w:szCs w:val="24"/>
        </w:rPr>
        <w:tab/>
        <w:t xml:space="preserve">Hailing from the northern state of Coahuila, </w:t>
      </w:r>
      <w:r>
        <w:rPr>
          <w:rFonts w:ascii="Times New Roman" w:hAnsi="Times New Roman" w:cs="Times New Roman"/>
          <w:sz w:val="24"/>
          <w:szCs w:val="24"/>
        </w:rPr>
        <w:t xml:space="preserve">the </w:t>
      </w:r>
      <w:proofErr w:type="spellStart"/>
      <w:r w:rsidRPr="009130E5">
        <w:rPr>
          <w:rFonts w:ascii="Times New Roman" w:hAnsi="Times New Roman" w:cs="Times New Roman"/>
          <w:sz w:val="24"/>
          <w:szCs w:val="24"/>
        </w:rPr>
        <w:t>M</w:t>
      </w:r>
      <w:r>
        <w:rPr>
          <w:rFonts w:ascii="Times New Roman" w:hAnsi="Times New Roman" w:cs="Times New Roman"/>
          <w:sz w:val="24"/>
          <w:szCs w:val="24"/>
        </w:rPr>
        <w:t>aderos</w:t>
      </w:r>
      <w:proofErr w:type="spellEnd"/>
      <w:r>
        <w:rPr>
          <w:rFonts w:ascii="Times New Roman" w:hAnsi="Times New Roman" w:cs="Times New Roman"/>
          <w:sz w:val="24"/>
          <w:szCs w:val="24"/>
        </w:rPr>
        <w:t xml:space="preserve"> were one of the families who had accepted the bread instead of the stick throughout the Porfiriato.</w:t>
      </w:r>
      <w:r w:rsidR="001E46A5">
        <w:rPr>
          <w:rFonts w:ascii="Times New Roman" w:hAnsi="Times New Roman" w:cs="Times New Roman"/>
          <w:sz w:val="24"/>
          <w:szCs w:val="24"/>
        </w:rPr>
        <w:t xml:space="preserve"> This had allowed them to become one of the richest families in the country,</w:t>
      </w:r>
      <w:r w:rsidR="0017750B">
        <w:rPr>
          <w:rStyle w:val="FootnoteReference"/>
          <w:rFonts w:ascii="Times New Roman" w:hAnsi="Times New Roman" w:cs="Times New Roman"/>
          <w:sz w:val="24"/>
          <w:szCs w:val="24"/>
        </w:rPr>
        <w:footnoteReference w:id="29"/>
      </w:r>
      <w:r w:rsidR="003C4537">
        <w:rPr>
          <w:rFonts w:ascii="Times New Roman" w:hAnsi="Times New Roman" w:cs="Times New Roman"/>
          <w:sz w:val="24"/>
          <w:szCs w:val="24"/>
        </w:rPr>
        <w:t xml:space="preserve"> but they did no</w:t>
      </w:r>
      <w:r w:rsidR="001E46A5">
        <w:rPr>
          <w:rFonts w:ascii="Times New Roman" w:hAnsi="Times New Roman" w:cs="Times New Roman"/>
          <w:sz w:val="24"/>
          <w:szCs w:val="24"/>
        </w:rPr>
        <w:t>t participate in Porfirian politics and never gave up their belief in democracy and liberalism.</w:t>
      </w:r>
      <w:r w:rsidR="00001F18">
        <w:rPr>
          <w:rFonts w:ascii="Times New Roman" w:hAnsi="Times New Roman" w:cs="Times New Roman"/>
          <w:sz w:val="24"/>
          <w:szCs w:val="24"/>
        </w:rPr>
        <w:t xml:space="preserve"> Over the objections of his father, Francisco Madero brought the family back into the political fray after the publishing of the </w:t>
      </w:r>
      <w:r w:rsidR="00001F18" w:rsidRPr="00001F18">
        <w:rPr>
          <w:rFonts w:ascii="Times New Roman" w:hAnsi="Times New Roman" w:cs="Times New Roman"/>
          <w:sz w:val="24"/>
          <w:szCs w:val="24"/>
        </w:rPr>
        <w:t>Creelman interview. Madero first challenged Coahuila’s unpopular governor in 1905, losing due to widespread fraud,</w:t>
      </w:r>
      <w:r w:rsidR="0017750B">
        <w:rPr>
          <w:rStyle w:val="FootnoteReference"/>
          <w:rFonts w:ascii="Times New Roman" w:hAnsi="Times New Roman" w:cs="Times New Roman"/>
          <w:sz w:val="24"/>
          <w:szCs w:val="24"/>
        </w:rPr>
        <w:footnoteReference w:id="30"/>
      </w:r>
      <w:r w:rsidR="00001F18" w:rsidRPr="00001F18">
        <w:rPr>
          <w:rFonts w:ascii="Times New Roman" w:hAnsi="Times New Roman" w:cs="Times New Roman"/>
          <w:sz w:val="24"/>
          <w:szCs w:val="24"/>
        </w:rPr>
        <w:t xml:space="preserve"> and in 1908 </w:t>
      </w:r>
      <w:r w:rsidR="00AC1A8A">
        <w:rPr>
          <w:rFonts w:ascii="Times New Roman" w:hAnsi="Times New Roman" w:cs="Times New Roman"/>
          <w:sz w:val="24"/>
          <w:szCs w:val="24"/>
        </w:rPr>
        <w:t>penned</w:t>
      </w:r>
      <w:r w:rsidR="00001F18" w:rsidRPr="00001F18">
        <w:rPr>
          <w:rFonts w:ascii="Times New Roman" w:hAnsi="Times New Roman" w:cs="Times New Roman"/>
          <w:sz w:val="24"/>
          <w:szCs w:val="24"/>
        </w:rPr>
        <w:t xml:space="preserve"> the instant best-seller “The Presidential Succession in 1910</w:t>
      </w:r>
      <w:r w:rsidR="00AC1A8A">
        <w:rPr>
          <w:rFonts w:ascii="Times New Roman" w:hAnsi="Times New Roman" w:cs="Times New Roman"/>
          <w:sz w:val="24"/>
          <w:szCs w:val="24"/>
        </w:rPr>
        <w:t>.</w:t>
      </w:r>
      <w:r w:rsidR="00001F18" w:rsidRPr="00001F18">
        <w:rPr>
          <w:rFonts w:ascii="Times New Roman" w:hAnsi="Times New Roman" w:cs="Times New Roman"/>
          <w:sz w:val="24"/>
          <w:szCs w:val="24"/>
        </w:rPr>
        <w:t>”</w:t>
      </w:r>
      <w:r w:rsidR="00086F4D">
        <w:rPr>
          <w:rStyle w:val="FootnoteReference"/>
          <w:rFonts w:ascii="Times New Roman" w:hAnsi="Times New Roman" w:cs="Times New Roman"/>
          <w:sz w:val="24"/>
          <w:szCs w:val="24"/>
        </w:rPr>
        <w:footnoteReference w:id="31"/>
      </w:r>
      <w:r w:rsidR="00AC1A8A">
        <w:rPr>
          <w:rFonts w:ascii="Times New Roman" w:hAnsi="Times New Roman" w:cs="Times New Roman"/>
          <w:sz w:val="24"/>
          <w:szCs w:val="24"/>
        </w:rPr>
        <w:t xml:space="preserve"> In this book, Madero called for wide-ranging political reforms summarized in the slogan “Effective suffrage, no re-election.” Notably, Madero’</w:t>
      </w:r>
      <w:r w:rsidR="008600E2">
        <w:rPr>
          <w:rFonts w:ascii="Times New Roman" w:hAnsi="Times New Roman" w:cs="Times New Roman"/>
          <w:sz w:val="24"/>
          <w:szCs w:val="24"/>
        </w:rPr>
        <w:t>s work does not focus</w:t>
      </w:r>
      <w:r w:rsidR="00AC1A8A">
        <w:rPr>
          <w:rFonts w:ascii="Times New Roman" w:hAnsi="Times New Roman" w:cs="Times New Roman"/>
          <w:sz w:val="24"/>
          <w:szCs w:val="24"/>
        </w:rPr>
        <w:t xml:space="preserve"> </w:t>
      </w:r>
      <w:r w:rsidR="008600E2">
        <w:rPr>
          <w:rFonts w:ascii="Times New Roman" w:hAnsi="Times New Roman" w:cs="Times New Roman"/>
          <w:sz w:val="24"/>
          <w:szCs w:val="24"/>
        </w:rPr>
        <w:t>on</w:t>
      </w:r>
      <w:r w:rsidR="00AC1A8A">
        <w:rPr>
          <w:rFonts w:ascii="Times New Roman" w:hAnsi="Times New Roman" w:cs="Times New Roman"/>
          <w:sz w:val="24"/>
          <w:szCs w:val="24"/>
        </w:rPr>
        <w:t xml:space="preserve"> social issues and was </w:t>
      </w:r>
      <w:r w:rsidR="008600E2">
        <w:rPr>
          <w:rFonts w:ascii="Times New Roman" w:hAnsi="Times New Roman" w:cs="Times New Roman"/>
          <w:sz w:val="24"/>
          <w:szCs w:val="24"/>
        </w:rPr>
        <w:t>primarily</w:t>
      </w:r>
      <w:r w:rsidR="00AC1A8A">
        <w:rPr>
          <w:rFonts w:ascii="Times New Roman" w:hAnsi="Times New Roman" w:cs="Times New Roman"/>
          <w:sz w:val="24"/>
          <w:szCs w:val="24"/>
        </w:rPr>
        <w:t xml:space="preserve"> political in nature.</w:t>
      </w:r>
      <w:r w:rsidR="00086F4D">
        <w:rPr>
          <w:rFonts w:ascii="Times New Roman" w:hAnsi="Times New Roman" w:cs="Times New Roman"/>
          <w:sz w:val="24"/>
          <w:szCs w:val="24"/>
        </w:rPr>
        <w:t xml:space="preserve"> Mexican historian Enrique </w:t>
      </w:r>
      <w:proofErr w:type="spellStart"/>
      <w:r w:rsidR="00086F4D">
        <w:rPr>
          <w:rFonts w:ascii="Times New Roman" w:hAnsi="Times New Roman" w:cs="Times New Roman"/>
          <w:sz w:val="24"/>
          <w:szCs w:val="24"/>
        </w:rPr>
        <w:t>Krauze</w:t>
      </w:r>
      <w:proofErr w:type="spellEnd"/>
      <w:r w:rsidR="00086F4D">
        <w:rPr>
          <w:rFonts w:ascii="Times New Roman" w:hAnsi="Times New Roman" w:cs="Times New Roman"/>
          <w:sz w:val="24"/>
          <w:szCs w:val="24"/>
        </w:rPr>
        <w:t xml:space="preserve"> writes that Madero considered the desire to stay in power undemocratically as Diaz’s only</w:t>
      </w:r>
      <w:r w:rsidR="00AC1A8A">
        <w:rPr>
          <w:rFonts w:ascii="Times New Roman" w:hAnsi="Times New Roman" w:cs="Times New Roman"/>
          <w:sz w:val="24"/>
          <w:szCs w:val="24"/>
        </w:rPr>
        <w:t xml:space="preserve"> </w:t>
      </w:r>
      <w:r w:rsidR="00086F4D">
        <w:rPr>
          <w:rFonts w:ascii="Times New Roman" w:hAnsi="Times New Roman" w:cs="Times New Roman"/>
          <w:sz w:val="24"/>
          <w:szCs w:val="24"/>
        </w:rPr>
        <w:t>real crime.</w:t>
      </w:r>
      <w:r w:rsidR="00086F4D">
        <w:rPr>
          <w:rStyle w:val="FootnoteReference"/>
          <w:rFonts w:ascii="Times New Roman" w:hAnsi="Times New Roman" w:cs="Times New Roman"/>
          <w:sz w:val="24"/>
          <w:szCs w:val="24"/>
        </w:rPr>
        <w:footnoteReference w:id="32"/>
      </w:r>
      <w:r w:rsidR="00086F4D">
        <w:rPr>
          <w:rFonts w:ascii="Times New Roman" w:hAnsi="Times New Roman" w:cs="Times New Roman"/>
          <w:sz w:val="24"/>
          <w:szCs w:val="24"/>
        </w:rPr>
        <w:t xml:space="preserve"> </w:t>
      </w:r>
      <w:r w:rsidR="00AC1A8A">
        <w:rPr>
          <w:rFonts w:ascii="Times New Roman" w:hAnsi="Times New Roman" w:cs="Times New Roman"/>
          <w:sz w:val="24"/>
          <w:szCs w:val="24"/>
        </w:rPr>
        <w:t xml:space="preserve">Even with the considerable degree of personal risk, Madero ran for president himself in the eagerly anticipated 1910 election. He was arrested and imprisoned, but managed to escape to </w:t>
      </w:r>
      <w:r w:rsidR="00AC1A8A">
        <w:rPr>
          <w:rFonts w:ascii="Times New Roman" w:hAnsi="Times New Roman" w:cs="Times New Roman"/>
          <w:sz w:val="24"/>
          <w:szCs w:val="24"/>
        </w:rPr>
        <w:lastRenderedPageBreak/>
        <w:t>the United States, where the Madero family and their allies purchased weapons and raised funds for what would become the Mexican Revolution.</w:t>
      </w:r>
      <w:r w:rsidR="008600E2">
        <w:rPr>
          <w:rStyle w:val="FootnoteReference"/>
          <w:rFonts w:ascii="Times New Roman" w:hAnsi="Times New Roman" w:cs="Times New Roman"/>
          <w:sz w:val="24"/>
          <w:szCs w:val="24"/>
        </w:rPr>
        <w:footnoteReference w:id="33"/>
      </w:r>
    </w:p>
    <w:p w:rsidR="00AC1A8A" w:rsidRDefault="00AC1A8A" w:rsidP="00AC1A8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Living in exile in San Antonio, Texas, Madero drafted </w:t>
      </w:r>
      <w:r w:rsidR="009C5485">
        <w:rPr>
          <w:rFonts w:ascii="Times New Roman" w:hAnsi="Times New Roman" w:cs="Times New Roman"/>
          <w:sz w:val="24"/>
          <w:szCs w:val="24"/>
        </w:rPr>
        <w:t>the revolutionary Plan de San Luis Potosi, which declared Diaz’s re-election illegitimate and called for M</w:t>
      </w:r>
      <w:r w:rsidR="008600E2">
        <w:rPr>
          <w:rFonts w:ascii="Times New Roman" w:hAnsi="Times New Roman" w:cs="Times New Roman"/>
          <w:sz w:val="24"/>
          <w:szCs w:val="24"/>
        </w:rPr>
        <w:t>exicans in the cities</w:t>
      </w:r>
      <w:r w:rsidR="009C5485">
        <w:rPr>
          <w:rFonts w:ascii="Times New Roman" w:hAnsi="Times New Roman" w:cs="Times New Roman"/>
          <w:sz w:val="24"/>
          <w:szCs w:val="24"/>
        </w:rPr>
        <w:t xml:space="preserve"> to rise up against the government.</w:t>
      </w:r>
      <w:r w:rsidR="008600E2">
        <w:rPr>
          <w:rStyle w:val="FootnoteReference"/>
          <w:rFonts w:ascii="Times New Roman" w:hAnsi="Times New Roman" w:cs="Times New Roman"/>
          <w:sz w:val="24"/>
          <w:szCs w:val="24"/>
        </w:rPr>
        <w:footnoteReference w:id="34"/>
      </w:r>
      <w:r w:rsidR="003C4537">
        <w:rPr>
          <w:rFonts w:ascii="Times New Roman" w:hAnsi="Times New Roman" w:cs="Times New Roman"/>
          <w:sz w:val="24"/>
          <w:szCs w:val="24"/>
        </w:rPr>
        <w:t xml:space="preserve"> The revolution did no</w:t>
      </w:r>
      <w:r w:rsidR="008600E2">
        <w:rPr>
          <w:rFonts w:ascii="Times New Roman" w:hAnsi="Times New Roman" w:cs="Times New Roman"/>
          <w:sz w:val="24"/>
          <w:szCs w:val="24"/>
        </w:rPr>
        <w:t>t play out quite how Madero had expected it to- while the cities remained mostly dormant, rural peasants and workers joined the cause in great numbers.</w:t>
      </w:r>
      <w:r w:rsidR="008600E2">
        <w:rPr>
          <w:rStyle w:val="FootnoteReference"/>
          <w:rFonts w:ascii="Times New Roman" w:hAnsi="Times New Roman" w:cs="Times New Roman"/>
          <w:sz w:val="24"/>
          <w:szCs w:val="24"/>
        </w:rPr>
        <w:footnoteReference w:id="35"/>
      </w:r>
      <w:r w:rsidR="008600E2">
        <w:rPr>
          <w:rFonts w:ascii="Times New Roman" w:hAnsi="Times New Roman" w:cs="Times New Roman"/>
          <w:sz w:val="24"/>
          <w:szCs w:val="24"/>
        </w:rPr>
        <w:t xml:space="preserve"> This was the first time that the two revolutions intertwined- political and social under in one movement</w:t>
      </w:r>
      <w:r w:rsidR="00C30DA5">
        <w:rPr>
          <w:rFonts w:ascii="Times New Roman" w:hAnsi="Times New Roman" w:cs="Times New Roman"/>
          <w:sz w:val="24"/>
          <w:szCs w:val="24"/>
        </w:rPr>
        <w:t>.</w:t>
      </w:r>
      <w:r w:rsidR="008235D2">
        <w:rPr>
          <w:rStyle w:val="FootnoteReference"/>
          <w:rFonts w:ascii="Times New Roman" w:hAnsi="Times New Roman" w:cs="Times New Roman"/>
          <w:sz w:val="24"/>
          <w:szCs w:val="24"/>
        </w:rPr>
        <w:footnoteReference w:id="36"/>
      </w:r>
      <w:r w:rsidR="00C30DA5">
        <w:rPr>
          <w:rFonts w:ascii="Times New Roman" w:hAnsi="Times New Roman" w:cs="Times New Roman"/>
          <w:sz w:val="24"/>
          <w:szCs w:val="24"/>
        </w:rPr>
        <w:t xml:space="preserve"> Madero himself contributed little to the military success of his revolution, with more radical representatives like </w:t>
      </w:r>
      <w:proofErr w:type="spellStart"/>
      <w:r w:rsidR="00C30DA5">
        <w:rPr>
          <w:rFonts w:ascii="Times New Roman" w:hAnsi="Times New Roman" w:cs="Times New Roman"/>
          <w:sz w:val="24"/>
          <w:szCs w:val="24"/>
        </w:rPr>
        <w:t>Pasc</w:t>
      </w:r>
      <w:r w:rsidR="00CF4582">
        <w:rPr>
          <w:rFonts w:ascii="Times New Roman" w:hAnsi="Times New Roman" w:cs="Times New Roman"/>
          <w:sz w:val="24"/>
          <w:szCs w:val="24"/>
        </w:rPr>
        <w:t>u</w:t>
      </w:r>
      <w:r w:rsidR="00C30DA5">
        <w:rPr>
          <w:rFonts w:ascii="Times New Roman" w:hAnsi="Times New Roman" w:cs="Times New Roman"/>
          <w:sz w:val="24"/>
          <w:szCs w:val="24"/>
        </w:rPr>
        <w:t>al</w:t>
      </w:r>
      <w:proofErr w:type="spellEnd"/>
      <w:r w:rsidR="00C30DA5">
        <w:rPr>
          <w:rFonts w:ascii="Times New Roman" w:hAnsi="Times New Roman" w:cs="Times New Roman"/>
          <w:sz w:val="24"/>
          <w:szCs w:val="24"/>
        </w:rPr>
        <w:t xml:space="preserve"> Orozco, Pancho Villa, and Emiliano Zapata doing most of the actual fighting.</w:t>
      </w:r>
      <w:r w:rsidR="008600E2">
        <w:rPr>
          <w:rFonts w:ascii="Times New Roman" w:hAnsi="Times New Roman" w:cs="Times New Roman"/>
          <w:sz w:val="24"/>
          <w:szCs w:val="24"/>
        </w:rPr>
        <w:t xml:space="preserve"> </w:t>
      </w:r>
      <w:r w:rsidR="00C30DA5">
        <w:rPr>
          <w:rFonts w:ascii="Times New Roman" w:hAnsi="Times New Roman" w:cs="Times New Roman"/>
          <w:sz w:val="24"/>
          <w:szCs w:val="24"/>
        </w:rPr>
        <w:t xml:space="preserve">Over the course of a few months, </w:t>
      </w:r>
      <w:r w:rsidR="00845E96">
        <w:rPr>
          <w:rFonts w:ascii="Times New Roman" w:hAnsi="Times New Roman" w:cs="Times New Roman"/>
          <w:sz w:val="24"/>
          <w:szCs w:val="24"/>
        </w:rPr>
        <w:t xml:space="preserve">rebel forces seized </w:t>
      </w:r>
      <w:r w:rsidR="00C30DA5">
        <w:rPr>
          <w:rFonts w:ascii="Times New Roman" w:hAnsi="Times New Roman" w:cs="Times New Roman"/>
          <w:sz w:val="24"/>
          <w:szCs w:val="24"/>
        </w:rPr>
        <w:t>several s</w:t>
      </w:r>
      <w:r w:rsidR="00845E96">
        <w:rPr>
          <w:rFonts w:ascii="Times New Roman" w:hAnsi="Times New Roman" w:cs="Times New Roman"/>
          <w:sz w:val="24"/>
          <w:szCs w:val="24"/>
        </w:rPr>
        <w:t>tates</w:t>
      </w:r>
      <w:r w:rsidR="00C30DA5">
        <w:rPr>
          <w:rFonts w:ascii="Times New Roman" w:hAnsi="Times New Roman" w:cs="Times New Roman"/>
          <w:sz w:val="24"/>
          <w:szCs w:val="24"/>
        </w:rPr>
        <w:t>- realizing that he would lose, Diaz ne</w:t>
      </w:r>
      <w:r w:rsidR="00086F4D">
        <w:rPr>
          <w:rFonts w:ascii="Times New Roman" w:hAnsi="Times New Roman" w:cs="Times New Roman"/>
          <w:sz w:val="24"/>
          <w:szCs w:val="24"/>
        </w:rPr>
        <w:t xml:space="preserve">gotiated his departure from power </w:t>
      </w:r>
      <w:r w:rsidR="00C30DA5">
        <w:rPr>
          <w:rFonts w:ascii="Times New Roman" w:hAnsi="Times New Roman" w:cs="Times New Roman"/>
          <w:sz w:val="24"/>
          <w:szCs w:val="24"/>
        </w:rPr>
        <w:t>and was allowed to go into exile overse</w:t>
      </w:r>
      <w:r w:rsidR="00CF4582">
        <w:rPr>
          <w:rFonts w:ascii="Times New Roman" w:hAnsi="Times New Roman" w:cs="Times New Roman"/>
          <w:sz w:val="24"/>
          <w:szCs w:val="24"/>
        </w:rPr>
        <w:t>as. Francisco Madero won the presidency</w:t>
      </w:r>
      <w:r w:rsidR="00C30DA5">
        <w:rPr>
          <w:rFonts w:ascii="Times New Roman" w:hAnsi="Times New Roman" w:cs="Times New Roman"/>
          <w:sz w:val="24"/>
          <w:szCs w:val="24"/>
        </w:rPr>
        <w:t xml:space="preserve"> in new elections.</w:t>
      </w:r>
    </w:p>
    <w:p w:rsidR="00F87F8E" w:rsidRDefault="00C30DA5" w:rsidP="00AC1A8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Much more a political revolutionary than a social one, the Madero administration proved a bitter disappointment for most of its partisans. The somewhat naïve President Madero attempted to integrate much of the existing Porfirian political structure</w:t>
      </w:r>
      <w:r w:rsidR="00F07B37">
        <w:rPr>
          <w:rFonts w:ascii="Times New Roman" w:hAnsi="Times New Roman" w:cs="Times New Roman"/>
          <w:sz w:val="24"/>
          <w:szCs w:val="24"/>
        </w:rPr>
        <w:t>, including the federal army</w:t>
      </w:r>
      <w:r w:rsidR="00845E96">
        <w:rPr>
          <w:rFonts w:ascii="Times New Roman" w:hAnsi="Times New Roman" w:cs="Times New Roman"/>
          <w:sz w:val="24"/>
          <w:szCs w:val="24"/>
        </w:rPr>
        <w:t>. T</w:t>
      </w:r>
      <w:r w:rsidR="00D90F9F">
        <w:rPr>
          <w:rFonts w:ascii="Times New Roman" w:hAnsi="Times New Roman" w:cs="Times New Roman"/>
          <w:sz w:val="24"/>
          <w:szCs w:val="24"/>
        </w:rPr>
        <w:t>hese old Porfirians would never truly be loyal to Madero</w:t>
      </w:r>
      <w:r w:rsidR="00F07B37">
        <w:rPr>
          <w:rFonts w:ascii="Times New Roman" w:hAnsi="Times New Roman" w:cs="Times New Roman"/>
          <w:sz w:val="24"/>
          <w:szCs w:val="24"/>
        </w:rPr>
        <w:t>. Leaders absolutely critical to Madero’s success were passed over when it came to government positions in favor of bureaucrats and elites that had remained neutral. For this reason</w:t>
      </w:r>
      <w:r w:rsidR="00845E96">
        <w:rPr>
          <w:rFonts w:ascii="Times New Roman" w:hAnsi="Times New Roman" w:cs="Times New Roman"/>
          <w:sz w:val="24"/>
          <w:szCs w:val="24"/>
        </w:rPr>
        <w:t>,</w:t>
      </w:r>
      <w:r w:rsidR="00F07B37">
        <w:rPr>
          <w:rFonts w:ascii="Times New Roman" w:hAnsi="Times New Roman" w:cs="Times New Roman"/>
          <w:sz w:val="24"/>
          <w:szCs w:val="24"/>
        </w:rPr>
        <w:t xml:space="preserve"> </w:t>
      </w:r>
      <w:proofErr w:type="spellStart"/>
      <w:r w:rsidR="00F07B37">
        <w:rPr>
          <w:rFonts w:ascii="Times New Roman" w:hAnsi="Times New Roman" w:cs="Times New Roman"/>
          <w:sz w:val="24"/>
          <w:szCs w:val="24"/>
        </w:rPr>
        <w:t>Pascual</w:t>
      </w:r>
      <w:proofErr w:type="spellEnd"/>
      <w:r w:rsidR="00F07B37">
        <w:rPr>
          <w:rFonts w:ascii="Times New Roman" w:hAnsi="Times New Roman" w:cs="Times New Roman"/>
          <w:sz w:val="24"/>
          <w:szCs w:val="24"/>
        </w:rPr>
        <w:t xml:space="preserve"> Orozco, Madero’s chief lieutenant, went into revolt in 1912. These were the rebel forces Pancho Villa and Victoriano Huerta were fighting when Huerta attempted to have the former executed. Madero made an </w:t>
      </w:r>
      <w:r w:rsidR="00F07B37">
        <w:rPr>
          <w:rFonts w:ascii="Times New Roman" w:hAnsi="Times New Roman" w:cs="Times New Roman"/>
          <w:sz w:val="24"/>
          <w:szCs w:val="24"/>
        </w:rPr>
        <w:lastRenderedPageBreak/>
        <w:t>attempt at agrarian reform- during the fighting, hacienda lands that fell into rebel hands were redistributed to local peasants, but this happened without Madero’s knowledge or approval. Madero’s</w:t>
      </w:r>
      <w:r w:rsidR="00F87F8E">
        <w:rPr>
          <w:rFonts w:ascii="Times New Roman" w:hAnsi="Times New Roman" w:cs="Times New Roman"/>
          <w:sz w:val="24"/>
          <w:szCs w:val="24"/>
        </w:rPr>
        <w:t xml:space="preserve"> land reform plan continued with privatization, offering Mexicans loans to purchase previously state-owned lands. Despite the loans, most peasants were still far </w:t>
      </w:r>
      <w:r w:rsidR="00845E96">
        <w:rPr>
          <w:rFonts w:ascii="Times New Roman" w:hAnsi="Times New Roman" w:cs="Times New Roman"/>
          <w:sz w:val="24"/>
          <w:szCs w:val="24"/>
        </w:rPr>
        <w:t>too poor to afford the land; American investors were the</w:t>
      </w:r>
      <w:r w:rsidR="00F87F8E">
        <w:rPr>
          <w:rFonts w:ascii="Times New Roman" w:hAnsi="Times New Roman" w:cs="Times New Roman"/>
          <w:sz w:val="24"/>
          <w:szCs w:val="24"/>
        </w:rPr>
        <w:t xml:space="preserve"> greatest beneficiaries o</w:t>
      </w:r>
      <w:r w:rsidR="00845E96">
        <w:rPr>
          <w:rFonts w:ascii="Times New Roman" w:hAnsi="Times New Roman" w:cs="Times New Roman"/>
          <w:sz w:val="24"/>
          <w:szCs w:val="24"/>
        </w:rPr>
        <w:t>f Madero’s land reform plan.</w:t>
      </w:r>
      <w:r w:rsidR="00F87F8E">
        <w:rPr>
          <w:rStyle w:val="FootnoteReference"/>
          <w:rFonts w:ascii="Times New Roman" w:hAnsi="Times New Roman" w:cs="Times New Roman"/>
          <w:sz w:val="24"/>
          <w:szCs w:val="24"/>
        </w:rPr>
        <w:footnoteReference w:id="37"/>
      </w:r>
      <w:r w:rsidR="00F87F8E">
        <w:rPr>
          <w:rFonts w:ascii="Times New Roman" w:hAnsi="Times New Roman" w:cs="Times New Roman"/>
          <w:sz w:val="24"/>
          <w:szCs w:val="24"/>
        </w:rPr>
        <w:t xml:space="preserve"> </w:t>
      </w:r>
      <w:r w:rsidR="00D90F9F">
        <w:rPr>
          <w:rFonts w:ascii="Times New Roman" w:hAnsi="Times New Roman" w:cs="Times New Roman"/>
          <w:sz w:val="24"/>
          <w:szCs w:val="24"/>
        </w:rPr>
        <w:t>T</w:t>
      </w:r>
      <w:r w:rsidR="00F87F8E">
        <w:rPr>
          <w:rFonts w:ascii="Times New Roman" w:hAnsi="Times New Roman" w:cs="Times New Roman"/>
          <w:sz w:val="24"/>
          <w:szCs w:val="24"/>
        </w:rPr>
        <w:t>he hated haciendas remained untouched</w:t>
      </w:r>
      <w:r w:rsidR="00845E96">
        <w:rPr>
          <w:rFonts w:ascii="Times New Roman" w:hAnsi="Times New Roman" w:cs="Times New Roman"/>
          <w:sz w:val="24"/>
          <w:szCs w:val="24"/>
        </w:rPr>
        <w:t xml:space="preserve"> by the federal government</w:t>
      </w:r>
      <w:r w:rsidR="00F87F8E">
        <w:rPr>
          <w:rFonts w:ascii="Times New Roman" w:hAnsi="Times New Roman" w:cs="Times New Roman"/>
          <w:sz w:val="24"/>
          <w:szCs w:val="24"/>
        </w:rPr>
        <w:t xml:space="preserve">. </w:t>
      </w:r>
      <w:r w:rsidR="00D90F9F">
        <w:rPr>
          <w:rFonts w:ascii="Times New Roman" w:hAnsi="Times New Roman" w:cs="Times New Roman"/>
          <w:sz w:val="24"/>
          <w:szCs w:val="24"/>
        </w:rPr>
        <w:t xml:space="preserve">In Morelos, the Zapatista forces </w:t>
      </w:r>
      <w:r w:rsidR="00994259">
        <w:rPr>
          <w:rFonts w:ascii="Times New Roman" w:hAnsi="Times New Roman" w:cs="Times New Roman"/>
          <w:sz w:val="24"/>
          <w:szCs w:val="24"/>
        </w:rPr>
        <w:t>were outraged, and two weeks after Madero took office</w:t>
      </w:r>
      <w:r w:rsidR="004A0118">
        <w:rPr>
          <w:rFonts w:ascii="Times New Roman" w:hAnsi="Times New Roman" w:cs="Times New Roman"/>
          <w:sz w:val="24"/>
          <w:szCs w:val="24"/>
        </w:rPr>
        <w:t>, Morelos revolutionary</w:t>
      </w:r>
      <w:r w:rsidR="00994259">
        <w:rPr>
          <w:rFonts w:ascii="Times New Roman" w:hAnsi="Times New Roman" w:cs="Times New Roman"/>
          <w:sz w:val="24"/>
          <w:szCs w:val="24"/>
        </w:rPr>
        <w:t xml:space="preserve"> Emiliano Zapata drafted the Plan of Ayala- a document demanding radical land reform and upholding Orozco as the new leader of the revolution</w:t>
      </w:r>
      <w:r w:rsidR="008F0D78">
        <w:rPr>
          <w:rFonts w:ascii="Times New Roman" w:hAnsi="Times New Roman" w:cs="Times New Roman"/>
          <w:sz w:val="24"/>
          <w:szCs w:val="24"/>
        </w:rPr>
        <w:t>.</w:t>
      </w:r>
      <w:r w:rsidR="00086F4D">
        <w:rPr>
          <w:rStyle w:val="FootnoteReference"/>
          <w:rFonts w:ascii="Times New Roman" w:hAnsi="Times New Roman" w:cs="Times New Roman"/>
          <w:sz w:val="24"/>
          <w:szCs w:val="24"/>
        </w:rPr>
        <w:footnoteReference w:id="38"/>
      </w:r>
      <w:r w:rsidR="00994259">
        <w:rPr>
          <w:rFonts w:ascii="Times New Roman" w:hAnsi="Times New Roman" w:cs="Times New Roman"/>
          <w:sz w:val="24"/>
          <w:szCs w:val="24"/>
        </w:rPr>
        <w:t xml:space="preserve"> </w:t>
      </w:r>
    </w:p>
    <w:p w:rsidR="004A0118" w:rsidRDefault="004A0118" w:rsidP="00AC1A8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Emiliano Zapata is one of the most famous figures of the revolution, challenged only by the Pancho Villa. Born in </w:t>
      </w:r>
      <w:proofErr w:type="spellStart"/>
      <w:r>
        <w:rPr>
          <w:rFonts w:ascii="Times New Roman" w:hAnsi="Times New Roman" w:cs="Times New Roman"/>
          <w:sz w:val="24"/>
          <w:szCs w:val="24"/>
        </w:rPr>
        <w:t>Anenecuilco</w:t>
      </w:r>
      <w:proofErr w:type="spellEnd"/>
      <w:r>
        <w:rPr>
          <w:rFonts w:ascii="Times New Roman" w:hAnsi="Times New Roman" w:cs="Times New Roman"/>
          <w:sz w:val="24"/>
          <w:szCs w:val="24"/>
        </w:rPr>
        <w:t>, a village in the small south-central state of Morelos, Zapata’s ancestors had fought local haciendas for control of their lands since the days of the Spanish Viceroyalty, a struggle that Zapata carried with him all his life.</w:t>
      </w:r>
      <w:r w:rsidR="00D9077F">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w:t>
      </w:r>
      <w:r w:rsidR="00E25952">
        <w:rPr>
          <w:rFonts w:ascii="Times New Roman" w:hAnsi="Times New Roman" w:cs="Times New Roman"/>
          <w:sz w:val="24"/>
          <w:szCs w:val="24"/>
        </w:rPr>
        <w:t xml:space="preserve">Emiliano received some education, but entered the labor force at 16 after the death of his father. In addition to raising crops, driving mules, and working construction, Zapata was an extremely talented </w:t>
      </w:r>
      <w:proofErr w:type="spellStart"/>
      <w:r w:rsidR="00E25952">
        <w:rPr>
          <w:rFonts w:ascii="Times New Roman" w:hAnsi="Times New Roman" w:cs="Times New Roman"/>
          <w:i/>
          <w:sz w:val="24"/>
          <w:szCs w:val="24"/>
        </w:rPr>
        <w:t>charro</w:t>
      </w:r>
      <w:proofErr w:type="spellEnd"/>
      <w:r w:rsidR="00E25952">
        <w:rPr>
          <w:rFonts w:ascii="Times New Roman" w:hAnsi="Times New Roman" w:cs="Times New Roman"/>
          <w:i/>
          <w:sz w:val="24"/>
          <w:szCs w:val="24"/>
        </w:rPr>
        <w:t>,</w:t>
      </w:r>
      <w:r w:rsidR="00E25952">
        <w:rPr>
          <w:rStyle w:val="FootnoteReference"/>
          <w:rFonts w:ascii="Times New Roman" w:hAnsi="Times New Roman" w:cs="Times New Roman"/>
          <w:i/>
          <w:sz w:val="24"/>
          <w:szCs w:val="24"/>
        </w:rPr>
        <w:footnoteReference w:id="40"/>
      </w:r>
      <w:r w:rsidR="00E25952">
        <w:rPr>
          <w:rFonts w:ascii="Times New Roman" w:hAnsi="Times New Roman" w:cs="Times New Roman"/>
          <w:i/>
          <w:sz w:val="24"/>
          <w:szCs w:val="24"/>
        </w:rPr>
        <w:t xml:space="preserve"> </w:t>
      </w:r>
      <w:r w:rsidR="00E25952">
        <w:rPr>
          <w:rFonts w:ascii="Times New Roman" w:hAnsi="Times New Roman" w:cs="Times New Roman"/>
          <w:sz w:val="24"/>
          <w:szCs w:val="24"/>
        </w:rPr>
        <w:t xml:space="preserve">whose skill in breaking horses was sought after throughout the state. </w:t>
      </w:r>
      <w:r w:rsidR="002F240C">
        <w:rPr>
          <w:rFonts w:ascii="Times New Roman" w:hAnsi="Times New Roman" w:cs="Times New Roman"/>
          <w:sz w:val="24"/>
          <w:szCs w:val="24"/>
        </w:rPr>
        <w:t>The money Zapata made working with horses allowed him to continue his education, albeit informally, reading socialist and anarchist literature.</w:t>
      </w:r>
      <w:r w:rsidR="002F240C">
        <w:rPr>
          <w:rStyle w:val="FootnoteReference"/>
          <w:rFonts w:ascii="Times New Roman" w:hAnsi="Times New Roman" w:cs="Times New Roman"/>
          <w:sz w:val="24"/>
          <w:szCs w:val="24"/>
        </w:rPr>
        <w:footnoteReference w:id="41"/>
      </w:r>
      <w:r w:rsidR="00E25952">
        <w:rPr>
          <w:rFonts w:ascii="Times New Roman" w:hAnsi="Times New Roman" w:cs="Times New Roman"/>
          <w:sz w:val="24"/>
          <w:szCs w:val="24"/>
        </w:rPr>
        <w:t xml:space="preserve"> </w:t>
      </w:r>
      <w:r w:rsidR="002F240C">
        <w:rPr>
          <w:rFonts w:ascii="Times New Roman" w:hAnsi="Times New Roman" w:cs="Times New Roman"/>
          <w:sz w:val="24"/>
          <w:szCs w:val="24"/>
        </w:rPr>
        <w:t>In 1908</w:t>
      </w:r>
      <w:r w:rsidR="00E25952">
        <w:rPr>
          <w:rFonts w:ascii="Times New Roman" w:hAnsi="Times New Roman" w:cs="Times New Roman"/>
          <w:sz w:val="24"/>
          <w:szCs w:val="24"/>
        </w:rPr>
        <w:t>, Emiliano</w:t>
      </w:r>
      <w:r w:rsidR="00D9077F">
        <w:rPr>
          <w:rFonts w:ascii="Times New Roman" w:hAnsi="Times New Roman" w:cs="Times New Roman"/>
          <w:sz w:val="24"/>
          <w:szCs w:val="24"/>
        </w:rPr>
        <w:t xml:space="preserve"> Z</w:t>
      </w:r>
      <w:r w:rsidR="002F240C">
        <w:rPr>
          <w:rFonts w:ascii="Times New Roman" w:hAnsi="Times New Roman" w:cs="Times New Roman"/>
          <w:sz w:val="24"/>
          <w:szCs w:val="24"/>
        </w:rPr>
        <w:t>apata was made the leader of</w:t>
      </w:r>
      <w:r w:rsidR="00D9077F">
        <w:rPr>
          <w:rFonts w:ascii="Times New Roman" w:hAnsi="Times New Roman" w:cs="Times New Roman"/>
          <w:sz w:val="24"/>
          <w:szCs w:val="24"/>
        </w:rPr>
        <w:t xml:space="preserve"> </w:t>
      </w:r>
      <w:proofErr w:type="spellStart"/>
      <w:r w:rsidR="00D9077F">
        <w:rPr>
          <w:rFonts w:ascii="Times New Roman" w:hAnsi="Times New Roman" w:cs="Times New Roman"/>
          <w:sz w:val="24"/>
          <w:szCs w:val="24"/>
        </w:rPr>
        <w:t>A</w:t>
      </w:r>
      <w:r w:rsidR="002F240C">
        <w:rPr>
          <w:rFonts w:ascii="Times New Roman" w:hAnsi="Times New Roman" w:cs="Times New Roman"/>
          <w:sz w:val="24"/>
          <w:szCs w:val="24"/>
        </w:rPr>
        <w:t>nenecuilco’s</w:t>
      </w:r>
      <w:proofErr w:type="spellEnd"/>
      <w:r w:rsidR="002F240C">
        <w:rPr>
          <w:rFonts w:ascii="Times New Roman" w:hAnsi="Times New Roman" w:cs="Times New Roman"/>
          <w:sz w:val="24"/>
          <w:szCs w:val="24"/>
        </w:rPr>
        <w:t xml:space="preserve"> ‘Defense Committee’ and was entrusted with the original copies of the village’s 1607 land grant- Zapata would guard them zealously for the rest of his life.</w:t>
      </w:r>
      <w:r w:rsidR="002F240C">
        <w:rPr>
          <w:rStyle w:val="FootnoteReference"/>
          <w:rFonts w:ascii="Times New Roman" w:hAnsi="Times New Roman" w:cs="Times New Roman"/>
          <w:sz w:val="24"/>
          <w:szCs w:val="24"/>
        </w:rPr>
        <w:footnoteReference w:id="42"/>
      </w:r>
      <w:r w:rsidR="002F240C">
        <w:rPr>
          <w:rFonts w:ascii="Times New Roman" w:hAnsi="Times New Roman" w:cs="Times New Roman"/>
          <w:sz w:val="24"/>
          <w:szCs w:val="24"/>
        </w:rPr>
        <w:t xml:space="preserve"> As leader of the </w:t>
      </w:r>
      <w:r w:rsidR="002F240C">
        <w:rPr>
          <w:rFonts w:ascii="Times New Roman" w:hAnsi="Times New Roman" w:cs="Times New Roman"/>
          <w:sz w:val="24"/>
          <w:szCs w:val="24"/>
        </w:rPr>
        <w:lastRenderedPageBreak/>
        <w:t>Defense Committee, Zapata worked</w:t>
      </w:r>
      <w:r w:rsidR="00D9077F">
        <w:rPr>
          <w:rFonts w:ascii="Times New Roman" w:hAnsi="Times New Roman" w:cs="Times New Roman"/>
          <w:sz w:val="24"/>
          <w:szCs w:val="24"/>
        </w:rPr>
        <w:t xml:space="preserve"> </w:t>
      </w:r>
      <w:r w:rsidR="002F240C">
        <w:rPr>
          <w:rFonts w:ascii="Times New Roman" w:hAnsi="Times New Roman" w:cs="Times New Roman"/>
          <w:sz w:val="24"/>
          <w:szCs w:val="24"/>
        </w:rPr>
        <w:t>to petition</w:t>
      </w:r>
      <w:r w:rsidR="00D9077F">
        <w:rPr>
          <w:rFonts w:ascii="Times New Roman" w:hAnsi="Times New Roman" w:cs="Times New Roman"/>
          <w:sz w:val="24"/>
          <w:szCs w:val="24"/>
        </w:rPr>
        <w:t xml:space="preserve"> the governor’s office in the state capital of Cuernavaca to recognize the village’s </w:t>
      </w:r>
      <w:proofErr w:type="spellStart"/>
      <w:r w:rsidR="002F240C">
        <w:rPr>
          <w:rFonts w:ascii="Times New Roman" w:hAnsi="Times New Roman" w:cs="Times New Roman"/>
          <w:sz w:val="24"/>
          <w:szCs w:val="24"/>
        </w:rPr>
        <w:t>viceregal</w:t>
      </w:r>
      <w:proofErr w:type="spellEnd"/>
      <w:r w:rsidR="00D9077F">
        <w:rPr>
          <w:rFonts w:ascii="Times New Roman" w:hAnsi="Times New Roman" w:cs="Times New Roman"/>
          <w:sz w:val="24"/>
          <w:szCs w:val="24"/>
        </w:rPr>
        <w:t xml:space="preserve"> land grant and stop the </w:t>
      </w:r>
      <w:proofErr w:type="spellStart"/>
      <w:r w:rsidR="00D9077F">
        <w:rPr>
          <w:rFonts w:ascii="Times New Roman" w:hAnsi="Times New Roman" w:cs="Times New Roman"/>
          <w:sz w:val="24"/>
          <w:szCs w:val="24"/>
        </w:rPr>
        <w:t>hacendados</w:t>
      </w:r>
      <w:proofErr w:type="spellEnd"/>
      <w:r w:rsidR="00D9077F">
        <w:rPr>
          <w:rFonts w:ascii="Times New Roman" w:hAnsi="Times New Roman" w:cs="Times New Roman"/>
          <w:sz w:val="24"/>
          <w:szCs w:val="24"/>
        </w:rPr>
        <w:t xml:space="preserve"> from stealing the agricultural lands they depended upon for their survival. </w:t>
      </w:r>
      <w:r w:rsidR="003E16BD">
        <w:rPr>
          <w:rFonts w:ascii="Times New Roman" w:hAnsi="Times New Roman" w:cs="Times New Roman"/>
          <w:sz w:val="24"/>
          <w:szCs w:val="24"/>
        </w:rPr>
        <w:t xml:space="preserve">When Madero issued the Plan of San Luis Potosi in 1910, </w:t>
      </w:r>
      <w:proofErr w:type="spellStart"/>
      <w:r w:rsidR="003E16BD">
        <w:rPr>
          <w:rFonts w:ascii="Times New Roman" w:hAnsi="Times New Roman" w:cs="Times New Roman"/>
          <w:sz w:val="24"/>
          <w:szCs w:val="24"/>
        </w:rPr>
        <w:t>Anenecuilco</w:t>
      </w:r>
      <w:proofErr w:type="spellEnd"/>
      <w:r w:rsidR="003E16BD">
        <w:rPr>
          <w:rFonts w:ascii="Times New Roman" w:hAnsi="Times New Roman" w:cs="Times New Roman"/>
          <w:sz w:val="24"/>
          <w:szCs w:val="24"/>
        </w:rPr>
        <w:t xml:space="preserve"> sent a delegate to Ciudad Juarez to meet with him. Zapata </w:t>
      </w:r>
      <w:r w:rsidR="00AD7BC1">
        <w:rPr>
          <w:rFonts w:ascii="Times New Roman" w:hAnsi="Times New Roman" w:cs="Times New Roman"/>
          <w:sz w:val="24"/>
          <w:szCs w:val="24"/>
        </w:rPr>
        <w:t xml:space="preserve">quickly </w:t>
      </w:r>
      <w:r w:rsidR="003E16BD">
        <w:rPr>
          <w:rFonts w:ascii="Times New Roman" w:hAnsi="Times New Roman" w:cs="Times New Roman"/>
          <w:sz w:val="24"/>
          <w:szCs w:val="24"/>
        </w:rPr>
        <w:t>took up arms against the Diaz government</w:t>
      </w:r>
      <w:r w:rsidR="00AD7BC1">
        <w:rPr>
          <w:rFonts w:ascii="Times New Roman" w:hAnsi="Times New Roman" w:cs="Times New Roman"/>
          <w:sz w:val="24"/>
          <w:szCs w:val="24"/>
        </w:rPr>
        <w:t xml:space="preserve"> and the haciendas, and by the time Diaz was departing for exile in Paris, almost all of Morelos had fallen under his control.</w:t>
      </w:r>
      <w:r w:rsidR="00AD7BC1">
        <w:rPr>
          <w:rStyle w:val="FootnoteReference"/>
          <w:rFonts w:ascii="Times New Roman" w:hAnsi="Times New Roman" w:cs="Times New Roman"/>
          <w:sz w:val="24"/>
          <w:szCs w:val="24"/>
        </w:rPr>
        <w:footnoteReference w:id="43"/>
      </w:r>
      <w:r w:rsidR="003E16BD">
        <w:rPr>
          <w:rFonts w:ascii="Times New Roman" w:hAnsi="Times New Roman" w:cs="Times New Roman"/>
          <w:sz w:val="24"/>
          <w:szCs w:val="24"/>
        </w:rPr>
        <w:t xml:space="preserve"> </w:t>
      </w:r>
      <w:r w:rsidR="0050719C">
        <w:rPr>
          <w:rFonts w:ascii="Times New Roman" w:hAnsi="Times New Roman" w:cs="Times New Roman"/>
          <w:sz w:val="24"/>
          <w:szCs w:val="24"/>
        </w:rPr>
        <w:t xml:space="preserve">After finally meeting Madero for the first time on June 7, 1911, Zapata was consistently let down by the new President’s policy decisions- Madero repeatedly made efforts to bury the hatchet with members of the old regime, something that deeply offended Zapata. In 1912, Zapata published the Plan of Ayala, </w:t>
      </w:r>
      <w:r w:rsidR="00A61A0D">
        <w:rPr>
          <w:rFonts w:ascii="Times New Roman" w:hAnsi="Times New Roman" w:cs="Times New Roman"/>
          <w:sz w:val="24"/>
          <w:szCs w:val="24"/>
        </w:rPr>
        <w:t>demanding that Madero address the demands of the Morelos peasants.</w:t>
      </w:r>
      <w:r w:rsidR="00C111D8">
        <w:rPr>
          <w:rStyle w:val="FootnoteReference"/>
          <w:rFonts w:ascii="Times New Roman" w:hAnsi="Times New Roman" w:cs="Times New Roman"/>
          <w:sz w:val="24"/>
          <w:szCs w:val="24"/>
        </w:rPr>
        <w:footnoteReference w:id="44"/>
      </w:r>
    </w:p>
    <w:p w:rsidR="00D9077F" w:rsidRPr="00E25952" w:rsidRDefault="00F87F8E" w:rsidP="00E25952">
      <w:pPr>
        <w:pStyle w:val="ListParagraph"/>
        <w:spacing w:line="480" w:lineRule="auto"/>
        <w:ind w:left="0"/>
        <w:rPr>
          <w:rFonts w:ascii="Times New Roman" w:hAnsi="Times New Roman" w:cs="Times New Roman"/>
          <w:sz w:val="24"/>
          <w:szCs w:val="24"/>
        </w:rPr>
      </w:pPr>
      <w:r w:rsidRPr="008F0D78">
        <w:rPr>
          <w:rFonts w:ascii="Times New Roman" w:hAnsi="Times New Roman" w:cs="Times New Roman"/>
          <w:sz w:val="24"/>
          <w:szCs w:val="24"/>
        </w:rPr>
        <w:tab/>
      </w:r>
      <w:r w:rsidR="00F07B37" w:rsidRPr="008F0D78">
        <w:rPr>
          <w:rFonts w:ascii="Times New Roman" w:hAnsi="Times New Roman" w:cs="Times New Roman"/>
          <w:sz w:val="24"/>
          <w:szCs w:val="24"/>
        </w:rPr>
        <w:t xml:space="preserve">Despite </w:t>
      </w:r>
      <w:r w:rsidRPr="008F0D78">
        <w:rPr>
          <w:rFonts w:ascii="Times New Roman" w:hAnsi="Times New Roman" w:cs="Times New Roman"/>
          <w:sz w:val="24"/>
          <w:szCs w:val="24"/>
        </w:rPr>
        <w:t xml:space="preserve">Madero’s efforts </w:t>
      </w:r>
      <w:r w:rsidR="00F07B37" w:rsidRPr="008F0D78">
        <w:rPr>
          <w:rFonts w:ascii="Times New Roman" w:hAnsi="Times New Roman" w:cs="Times New Roman"/>
          <w:sz w:val="24"/>
          <w:szCs w:val="24"/>
        </w:rPr>
        <w:t xml:space="preserve">to win them over, </w:t>
      </w:r>
      <w:r w:rsidRPr="008F0D78">
        <w:rPr>
          <w:rFonts w:ascii="Times New Roman" w:hAnsi="Times New Roman" w:cs="Times New Roman"/>
          <w:sz w:val="24"/>
          <w:szCs w:val="24"/>
        </w:rPr>
        <w:t xml:space="preserve">even alienating his own supporters in order to do so, </w:t>
      </w:r>
      <w:r w:rsidR="00F07B37" w:rsidRPr="008F0D78">
        <w:rPr>
          <w:rFonts w:ascii="Times New Roman" w:hAnsi="Times New Roman" w:cs="Times New Roman"/>
          <w:sz w:val="24"/>
          <w:szCs w:val="24"/>
        </w:rPr>
        <w:t>the remnants of the Porfiriato st</w:t>
      </w:r>
      <w:r w:rsidRPr="008F0D78">
        <w:rPr>
          <w:rFonts w:ascii="Times New Roman" w:hAnsi="Times New Roman" w:cs="Times New Roman"/>
          <w:sz w:val="24"/>
          <w:szCs w:val="24"/>
        </w:rPr>
        <w:t xml:space="preserve">ill despised Madero. In February 1913, coup d’état forces led by a newly returned Bernardo Reyes and Felix Diaz (nephew of Porfirio) seized Mexico City at the beginning of </w:t>
      </w:r>
      <w:r w:rsidR="00400183">
        <w:rPr>
          <w:rFonts w:ascii="Times New Roman" w:hAnsi="Times New Roman" w:cs="Times New Roman"/>
          <w:sz w:val="24"/>
          <w:szCs w:val="24"/>
        </w:rPr>
        <w:t xml:space="preserve">what came to be known as </w:t>
      </w:r>
      <w:r w:rsidRPr="008F0D78">
        <w:rPr>
          <w:rFonts w:ascii="Times New Roman" w:hAnsi="Times New Roman" w:cs="Times New Roman"/>
          <w:sz w:val="24"/>
          <w:szCs w:val="24"/>
        </w:rPr>
        <w:t>the Ten Tragic Days.</w:t>
      </w:r>
      <w:r w:rsidR="00D90F9F" w:rsidRPr="008F0D78">
        <w:rPr>
          <w:rFonts w:ascii="Times New Roman" w:hAnsi="Times New Roman" w:cs="Times New Roman"/>
          <w:sz w:val="24"/>
          <w:szCs w:val="24"/>
        </w:rPr>
        <w:t xml:space="preserve"> Commanding the supposedly ‘loyalist’ forces was Victoriano Huerta. Though bloody fighting claimed the lives of many soldiers and even more civilians, Huerta was able to defeat the coup, killing Reyes in the process, before turni</w:t>
      </w:r>
      <w:r w:rsidR="00252501" w:rsidRPr="008F0D78">
        <w:rPr>
          <w:rFonts w:ascii="Times New Roman" w:hAnsi="Times New Roman" w:cs="Times New Roman"/>
          <w:sz w:val="24"/>
          <w:szCs w:val="24"/>
        </w:rPr>
        <w:t>ng around and launching his own.</w:t>
      </w:r>
      <w:r w:rsidR="008F0D78" w:rsidRPr="008F0D78">
        <w:rPr>
          <w:rFonts w:ascii="Times New Roman" w:hAnsi="Times New Roman" w:cs="Times New Roman"/>
          <w:sz w:val="24"/>
          <w:szCs w:val="24"/>
        </w:rPr>
        <w:t xml:space="preserve"> </w:t>
      </w:r>
      <w:r w:rsidR="008F0D78">
        <w:rPr>
          <w:rFonts w:ascii="Times New Roman" w:hAnsi="Times New Roman" w:cs="Times New Roman"/>
          <w:sz w:val="24"/>
          <w:szCs w:val="24"/>
        </w:rPr>
        <w:t xml:space="preserve">Huerta turned on his commander in chief, and with the support of United States ambassador Henry Lane Wilson, overthrew the government. </w:t>
      </w:r>
      <w:r w:rsidR="008F0D78" w:rsidRPr="008F0D78">
        <w:rPr>
          <w:rFonts w:ascii="Times New Roman" w:hAnsi="Times New Roman" w:cs="Times New Roman"/>
          <w:sz w:val="24"/>
          <w:szCs w:val="24"/>
        </w:rPr>
        <w:t>On the 19</w:t>
      </w:r>
      <w:r w:rsidR="008F0D78" w:rsidRPr="008F0D78">
        <w:rPr>
          <w:rFonts w:ascii="Times New Roman" w:hAnsi="Times New Roman" w:cs="Times New Roman"/>
          <w:sz w:val="24"/>
          <w:szCs w:val="24"/>
          <w:vertAlign w:val="superscript"/>
        </w:rPr>
        <w:t>th</w:t>
      </w:r>
      <w:r w:rsidR="008F0D78" w:rsidRPr="008F0D78">
        <w:rPr>
          <w:rFonts w:ascii="Times New Roman" w:hAnsi="Times New Roman" w:cs="Times New Roman"/>
          <w:sz w:val="24"/>
          <w:szCs w:val="24"/>
        </w:rPr>
        <w:t xml:space="preserve"> of February, 1913, Francisco Madero and his vice president José </w:t>
      </w:r>
      <w:proofErr w:type="spellStart"/>
      <w:r w:rsidR="008F0D78" w:rsidRPr="008F0D78">
        <w:rPr>
          <w:rFonts w:ascii="Times New Roman" w:hAnsi="Times New Roman" w:cs="Times New Roman"/>
          <w:sz w:val="24"/>
          <w:szCs w:val="24"/>
        </w:rPr>
        <w:t>María</w:t>
      </w:r>
      <w:proofErr w:type="spellEnd"/>
      <w:r w:rsidR="008F0D78" w:rsidRPr="008F0D78">
        <w:rPr>
          <w:rFonts w:ascii="Times New Roman" w:hAnsi="Times New Roman" w:cs="Times New Roman"/>
          <w:sz w:val="24"/>
          <w:szCs w:val="24"/>
        </w:rPr>
        <w:t xml:space="preserve"> </w:t>
      </w:r>
      <w:proofErr w:type="spellStart"/>
      <w:r w:rsidR="008F0D78" w:rsidRPr="008F0D78">
        <w:rPr>
          <w:rFonts w:ascii="Times New Roman" w:hAnsi="Times New Roman" w:cs="Times New Roman"/>
          <w:sz w:val="24"/>
          <w:szCs w:val="24"/>
        </w:rPr>
        <w:t>Pino</w:t>
      </w:r>
      <w:proofErr w:type="spellEnd"/>
      <w:r w:rsidR="008F0D78" w:rsidRPr="008F0D78">
        <w:rPr>
          <w:rFonts w:ascii="Times New Roman" w:hAnsi="Times New Roman" w:cs="Times New Roman"/>
          <w:sz w:val="24"/>
          <w:szCs w:val="24"/>
        </w:rPr>
        <w:t xml:space="preserve"> Suárez</w:t>
      </w:r>
      <w:r w:rsidR="00400183">
        <w:rPr>
          <w:rFonts w:ascii="Times New Roman" w:hAnsi="Times New Roman" w:cs="Times New Roman"/>
          <w:sz w:val="24"/>
          <w:szCs w:val="24"/>
        </w:rPr>
        <w:t xml:space="preserve"> resigned. T</w:t>
      </w:r>
      <w:r w:rsidR="008F0D78">
        <w:rPr>
          <w:rFonts w:ascii="Times New Roman" w:hAnsi="Times New Roman" w:cs="Times New Roman"/>
          <w:sz w:val="24"/>
          <w:szCs w:val="24"/>
        </w:rPr>
        <w:t xml:space="preserve">wo days later they were dead, and Huerta was the new President of Mexico. Huerta’s first order of business was a purge of </w:t>
      </w:r>
      <w:proofErr w:type="spellStart"/>
      <w:r w:rsidR="008F0D78">
        <w:rPr>
          <w:rFonts w:ascii="Times New Roman" w:hAnsi="Times New Roman" w:cs="Times New Roman"/>
          <w:sz w:val="24"/>
          <w:szCs w:val="24"/>
        </w:rPr>
        <w:t>Maderistas</w:t>
      </w:r>
      <w:proofErr w:type="spellEnd"/>
      <w:r w:rsidR="008F0D78">
        <w:rPr>
          <w:rFonts w:ascii="Times New Roman" w:hAnsi="Times New Roman" w:cs="Times New Roman"/>
          <w:sz w:val="24"/>
          <w:szCs w:val="24"/>
        </w:rPr>
        <w:t xml:space="preserve"> across the federal and state </w:t>
      </w:r>
      <w:r w:rsidR="008F0D78">
        <w:rPr>
          <w:rFonts w:ascii="Times New Roman" w:hAnsi="Times New Roman" w:cs="Times New Roman"/>
          <w:sz w:val="24"/>
          <w:szCs w:val="24"/>
        </w:rPr>
        <w:lastRenderedPageBreak/>
        <w:t xml:space="preserve">governments. Many joined Huerta’s budding dictatorship- including former hero of the revolution </w:t>
      </w:r>
      <w:proofErr w:type="spellStart"/>
      <w:r w:rsidR="008F0D78">
        <w:rPr>
          <w:rFonts w:ascii="Times New Roman" w:hAnsi="Times New Roman" w:cs="Times New Roman"/>
          <w:sz w:val="24"/>
          <w:szCs w:val="24"/>
        </w:rPr>
        <w:t>Pascual</w:t>
      </w:r>
      <w:proofErr w:type="spellEnd"/>
      <w:r w:rsidR="008F0D78">
        <w:rPr>
          <w:rFonts w:ascii="Times New Roman" w:hAnsi="Times New Roman" w:cs="Times New Roman"/>
          <w:sz w:val="24"/>
          <w:szCs w:val="24"/>
        </w:rPr>
        <w:t xml:space="preserve"> Orozco.</w:t>
      </w:r>
      <w:r w:rsidR="00086F4D">
        <w:rPr>
          <w:rStyle w:val="FootnoteReference"/>
          <w:rFonts w:ascii="Times New Roman" w:hAnsi="Times New Roman" w:cs="Times New Roman"/>
          <w:sz w:val="24"/>
          <w:szCs w:val="24"/>
        </w:rPr>
        <w:footnoteReference w:id="45"/>
      </w:r>
    </w:p>
    <w:p w:rsidR="00F87F8E" w:rsidRPr="009C67AF" w:rsidRDefault="00FD0EBE" w:rsidP="008F0D78">
      <w:pPr>
        <w:pStyle w:val="ListParagraph"/>
        <w:spacing w:line="480" w:lineRule="auto"/>
        <w:ind w:left="0"/>
        <w:jc w:val="center"/>
        <w:rPr>
          <w:rFonts w:ascii="Times New Roman" w:hAnsi="Times New Roman" w:cs="Times New Roman"/>
          <w:i/>
          <w:sz w:val="24"/>
          <w:szCs w:val="24"/>
          <w:u w:val="single"/>
        </w:rPr>
      </w:pPr>
      <w:r w:rsidRPr="009C67AF">
        <w:rPr>
          <w:rFonts w:ascii="Times New Roman" w:hAnsi="Times New Roman" w:cs="Times New Roman"/>
          <w:i/>
          <w:sz w:val="24"/>
          <w:szCs w:val="24"/>
          <w:u w:val="single"/>
        </w:rPr>
        <w:t>Carranza’s Revolution: The First Chief</w:t>
      </w:r>
    </w:p>
    <w:p w:rsidR="00994259" w:rsidRDefault="00F87F8E" w:rsidP="00AC1A8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Madero was a much better revolutionary than he had ever been in life. Whatever their</w:t>
      </w:r>
      <w:r w:rsidR="00D90F9F">
        <w:rPr>
          <w:rFonts w:ascii="Times New Roman" w:hAnsi="Times New Roman" w:cs="Times New Roman"/>
          <w:sz w:val="24"/>
          <w:szCs w:val="24"/>
        </w:rPr>
        <w:t xml:space="preserve"> grievances with the Madero government, the newly established military dictatorship of Huerta promised much worse</w:t>
      </w:r>
      <w:r w:rsidR="00994259">
        <w:rPr>
          <w:rFonts w:ascii="Times New Roman" w:hAnsi="Times New Roman" w:cs="Times New Roman"/>
          <w:sz w:val="24"/>
          <w:szCs w:val="24"/>
        </w:rPr>
        <w:t>, and</w:t>
      </w:r>
      <w:r w:rsidR="00C508D8">
        <w:rPr>
          <w:rFonts w:ascii="Times New Roman" w:hAnsi="Times New Roman" w:cs="Times New Roman"/>
          <w:sz w:val="24"/>
          <w:szCs w:val="24"/>
        </w:rPr>
        <w:t xml:space="preserve"> revolutionaries</w:t>
      </w:r>
      <w:r w:rsidR="00994259">
        <w:rPr>
          <w:rFonts w:ascii="Times New Roman" w:hAnsi="Times New Roman" w:cs="Times New Roman"/>
          <w:sz w:val="24"/>
          <w:szCs w:val="24"/>
        </w:rPr>
        <w:t xml:space="preserve"> of all stripes</w:t>
      </w:r>
      <w:r w:rsidR="00C508D8">
        <w:rPr>
          <w:rFonts w:ascii="Times New Roman" w:hAnsi="Times New Roman" w:cs="Times New Roman"/>
          <w:sz w:val="24"/>
          <w:szCs w:val="24"/>
        </w:rPr>
        <w:t xml:space="preserve"> </w:t>
      </w:r>
      <w:r w:rsidR="00994259">
        <w:rPr>
          <w:rFonts w:ascii="Times New Roman" w:hAnsi="Times New Roman" w:cs="Times New Roman"/>
          <w:sz w:val="24"/>
          <w:szCs w:val="24"/>
        </w:rPr>
        <w:t>soon</w:t>
      </w:r>
      <w:r w:rsidR="00C508D8">
        <w:rPr>
          <w:rFonts w:ascii="Times New Roman" w:hAnsi="Times New Roman" w:cs="Times New Roman"/>
          <w:sz w:val="24"/>
          <w:szCs w:val="24"/>
        </w:rPr>
        <w:t xml:space="preserve"> rallied around his memory</w:t>
      </w:r>
      <w:r w:rsidR="00D90F9F">
        <w:rPr>
          <w:rFonts w:ascii="Times New Roman" w:hAnsi="Times New Roman" w:cs="Times New Roman"/>
          <w:sz w:val="24"/>
          <w:szCs w:val="24"/>
        </w:rPr>
        <w:t>.</w:t>
      </w:r>
      <w:r>
        <w:rPr>
          <w:rFonts w:ascii="Times New Roman" w:hAnsi="Times New Roman" w:cs="Times New Roman"/>
          <w:sz w:val="24"/>
          <w:szCs w:val="24"/>
        </w:rPr>
        <w:t xml:space="preserve"> </w:t>
      </w:r>
      <w:r w:rsidR="00FD0EBE">
        <w:rPr>
          <w:rFonts w:ascii="Times New Roman" w:hAnsi="Times New Roman" w:cs="Times New Roman"/>
          <w:sz w:val="24"/>
          <w:szCs w:val="24"/>
        </w:rPr>
        <w:t>After a brutal crackdown,</w:t>
      </w:r>
      <w:r w:rsidR="00252501">
        <w:rPr>
          <w:rFonts w:ascii="Times New Roman" w:hAnsi="Times New Roman" w:cs="Times New Roman"/>
          <w:sz w:val="24"/>
          <w:szCs w:val="24"/>
        </w:rPr>
        <w:t xml:space="preserve"> </w:t>
      </w:r>
      <w:r w:rsidR="00FD0EBE">
        <w:rPr>
          <w:rFonts w:ascii="Times New Roman" w:hAnsi="Times New Roman" w:cs="Times New Roman"/>
          <w:sz w:val="24"/>
          <w:szCs w:val="24"/>
        </w:rPr>
        <w:t>t</w:t>
      </w:r>
      <w:r w:rsidR="00252501">
        <w:rPr>
          <w:rFonts w:ascii="Times New Roman" w:hAnsi="Times New Roman" w:cs="Times New Roman"/>
          <w:sz w:val="24"/>
          <w:szCs w:val="24"/>
        </w:rPr>
        <w:t xml:space="preserve">he only remaining </w:t>
      </w:r>
      <w:proofErr w:type="spellStart"/>
      <w:r w:rsidR="00252501">
        <w:rPr>
          <w:rFonts w:ascii="Times New Roman" w:hAnsi="Times New Roman" w:cs="Times New Roman"/>
          <w:sz w:val="24"/>
          <w:szCs w:val="24"/>
        </w:rPr>
        <w:t>Maderista</w:t>
      </w:r>
      <w:proofErr w:type="spellEnd"/>
      <w:r w:rsidR="00252501">
        <w:rPr>
          <w:rFonts w:ascii="Times New Roman" w:hAnsi="Times New Roman" w:cs="Times New Roman"/>
          <w:sz w:val="24"/>
          <w:szCs w:val="24"/>
        </w:rPr>
        <w:t xml:space="preserve"> </w:t>
      </w:r>
      <w:r w:rsidR="00FD0EBE">
        <w:rPr>
          <w:rFonts w:ascii="Times New Roman" w:hAnsi="Times New Roman" w:cs="Times New Roman"/>
          <w:sz w:val="24"/>
          <w:szCs w:val="24"/>
        </w:rPr>
        <w:t xml:space="preserve">with enough power to challenge the coup was </w:t>
      </w:r>
      <w:proofErr w:type="spellStart"/>
      <w:r w:rsidR="00FD0EBE">
        <w:rPr>
          <w:rFonts w:ascii="Times New Roman" w:hAnsi="Times New Roman" w:cs="Times New Roman"/>
          <w:sz w:val="24"/>
          <w:szCs w:val="24"/>
        </w:rPr>
        <w:t>Coahuilan</w:t>
      </w:r>
      <w:proofErr w:type="spellEnd"/>
      <w:r w:rsidR="00FD0EBE">
        <w:rPr>
          <w:rFonts w:ascii="Times New Roman" w:hAnsi="Times New Roman" w:cs="Times New Roman"/>
          <w:sz w:val="24"/>
          <w:szCs w:val="24"/>
        </w:rPr>
        <w:t xml:space="preserve"> Governor Venustiano C</w:t>
      </w:r>
      <w:r w:rsidR="00C508D8">
        <w:rPr>
          <w:rFonts w:ascii="Times New Roman" w:hAnsi="Times New Roman" w:cs="Times New Roman"/>
          <w:sz w:val="24"/>
          <w:szCs w:val="24"/>
        </w:rPr>
        <w:t>arranza, who</w:t>
      </w:r>
      <w:r w:rsidR="009730BE">
        <w:rPr>
          <w:rFonts w:ascii="Times New Roman" w:hAnsi="Times New Roman" w:cs="Times New Roman"/>
          <w:sz w:val="24"/>
          <w:szCs w:val="24"/>
        </w:rPr>
        <w:t xml:space="preserve"> declared himself the first chief of the Constitutionalist forces in the</w:t>
      </w:r>
      <w:r w:rsidR="00C508D8">
        <w:rPr>
          <w:rFonts w:ascii="Times New Roman" w:hAnsi="Times New Roman" w:cs="Times New Roman"/>
          <w:sz w:val="24"/>
          <w:szCs w:val="24"/>
        </w:rPr>
        <w:t xml:space="preserve"> Plan of Guadalupe on March 26, 1913.</w:t>
      </w:r>
      <w:r w:rsidR="009730BE">
        <w:rPr>
          <w:rFonts w:ascii="Times New Roman" w:hAnsi="Times New Roman" w:cs="Times New Roman"/>
          <w:sz w:val="24"/>
          <w:szCs w:val="24"/>
        </w:rPr>
        <w:t xml:space="preserve"> </w:t>
      </w:r>
      <w:r w:rsidR="00FD0EBE">
        <w:rPr>
          <w:rFonts w:ascii="Times New Roman" w:hAnsi="Times New Roman" w:cs="Times New Roman"/>
          <w:sz w:val="24"/>
          <w:szCs w:val="24"/>
        </w:rPr>
        <w:t xml:space="preserve">A former </w:t>
      </w:r>
      <w:proofErr w:type="spellStart"/>
      <w:r w:rsidR="00FD0EBE">
        <w:rPr>
          <w:rFonts w:ascii="Times New Roman" w:hAnsi="Times New Roman" w:cs="Times New Roman"/>
          <w:sz w:val="24"/>
          <w:szCs w:val="24"/>
        </w:rPr>
        <w:t>hacendado</w:t>
      </w:r>
      <w:proofErr w:type="spellEnd"/>
      <w:r w:rsidR="00FD0EBE">
        <w:rPr>
          <w:rFonts w:ascii="Times New Roman" w:hAnsi="Times New Roman" w:cs="Times New Roman"/>
          <w:sz w:val="24"/>
          <w:szCs w:val="24"/>
        </w:rPr>
        <w:t xml:space="preserve">, Carranza had come from money like Madero, and had been one of the many </w:t>
      </w:r>
      <w:r w:rsidR="003278CC">
        <w:rPr>
          <w:rFonts w:ascii="Times New Roman" w:hAnsi="Times New Roman" w:cs="Times New Roman"/>
          <w:sz w:val="24"/>
          <w:szCs w:val="24"/>
        </w:rPr>
        <w:t xml:space="preserve">former </w:t>
      </w:r>
      <w:proofErr w:type="spellStart"/>
      <w:r w:rsidR="003278CC">
        <w:rPr>
          <w:rFonts w:ascii="Times New Roman" w:hAnsi="Times New Roman" w:cs="Times New Roman"/>
          <w:sz w:val="24"/>
          <w:szCs w:val="24"/>
        </w:rPr>
        <w:t>Reyistas</w:t>
      </w:r>
      <w:proofErr w:type="spellEnd"/>
      <w:r w:rsidR="003278CC">
        <w:rPr>
          <w:rFonts w:ascii="Times New Roman" w:hAnsi="Times New Roman" w:cs="Times New Roman"/>
          <w:sz w:val="24"/>
          <w:szCs w:val="24"/>
        </w:rPr>
        <w:t xml:space="preserve"> to join the </w:t>
      </w:r>
      <w:proofErr w:type="spellStart"/>
      <w:r w:rsidR="003278CC">
        <w:rPr>
          <w:rFonts w:ascii="Times New Roman" w:hAnsi="Times New Roman" w:cs="Times New Roman"/>
          <w:sz w:val="24"/>
          <w:szCs w:val="24"/>
        </w:rPr>
        <w:t>Maderista</w:t>
      </w:r>
      <w:proofErr w:type="spellEnd"/>
      <w:r w:rsidR="00FD0EBE">
        <w:rPr>
          <w:rFonts w:ascii="Times New Roman" w:hAnsi="Times New Roman" w:cs="Times New Roman"/>
          <w:sz w:val="24"/>
          <w:szCs w:val="24"/>
        </w:rPr>
        <w:t xml:space="preserve"> camp after the first’s unwillingness to challenge Diaz became known.</w:t>
      </w:r>
      <w:r w:rsidR="003278CC">
        <w:rPr>
          <w:rStyle w:val="FootnoteReference"/>
          <w:rFonts w:ascii="Times New Roman" w:hAnsi="Times New Roman" w:cs="Times New Roman"/>
          <w:sz w:val="24"/>
          <w:szCs w:val="24"/>
        </w:rPr>
        <w:footnoteReference w:id="46"/>
      </w:r>
      <w:r w:rsidR="00FD0EBE">
        <w:rPr>
          <w:rFonts w:ascii="Times New Roman" w:hAnsi="Times New Roman" w:cs="Times New Roman"/>
          <w:sz w:val="24"/>
          <w:szCs w:val="24"/>
        </w:rPr>
        <w:t xml:space="preserve"> </w:t>
      </w:r>
      <w:r w:rsidR="00CF4582">
        <w:rPr>
          <w:rFonts w:ascii="Times New Roman" w:hAnsi="Times New Roman" w:cs="Times New Roman"/>
          <w:sz w:val="24"/>
          <w:szCs w:val="24"/>
        </w:rPr>
        <w:t>After Madero was elected to the presidency, Carranza was appointed Minister of War</w:t>
      </w:r>
      <w:r w:rsidR="003278CC">
        <w:rPr>
          <w:rStyle w:val="FootnoteReference"/>
          <w:rFonts w:ascii="Times New Roman" w:hAnsi="Times New Roman" w:cs="Times New Roman"/>
          <w:sz w:val="24"/>
          <w:szCs w:val="24"/>
        </w:rPr>
        <w:footnoteReference w:id="47"/>
      </w:r>
      <w:r w:rsidR="00CF4582">
        <w:rPr>
          <w:rFonts w:ascii="Times New Roman" w:hAnsi="Times New Roman" w:cs="Times New Roman"/>
          <w:sz w:val="24"/>
          <w:szCs w:val="24"/>
        </w:rPr>
        <w:t xml:space="preserve">- much to the irritation of </w:t>
      </w:r>
      <w:proofErr w:type="spellStart"/>
      <w:r w:rsidR="00CF4582">
        <w:rPr>
          <w:rFonts w:ascii="Times New Roman" w:hAnsi="Times New Roman" w:cs="Times New Roman"/>
          <w:sz w:val="24"/>
          <w:szCs w:val="24"/>
        </w:rPr>
        <w:t>Pascual</w:t>
      </w:r>
      <w:proofErr w:type="spellEnd"/>
      <w:r w:rsidR="00CF4582">
        <w:rPr>
          <w:rFonts w:ascii="Times New Roman" w:hAnsi="Times New Roman" w:cs="Times New Roman"/>
          <w:sz w:val="24"/>
          <w:szCs w:val="24"/>
        </w:rPr>
        <w:t xml:space="preserve"> Orozco</w:t>
      </w:r>
      <w:r w:rsidR="009730BE">
        <w:rPr>
          <w:rFonts w:ascii="Times New Roman" w:hAnsi="Times New Roman" w:cs="Times New Roman"/>
          <w:sz w:val="24"/>
          <w:szCs w:val="24"/>
        </w:rPr>
        <w:t>, who had desired the post</w:t>
      </w:r>
      <w:r w:rsidR="00CF4582">
        <w:rPr>
          <w:rFonts w:ascii="Times New Roman" w:hAnsi="Times New Roman" w:cs="Times New Roman"/>
          <w:sz w:val="24"/>
          <w:szCs w:val="24"/>
        </w:rPr>
        <w:t xml:space="preserve">- though the </w:t>
      </w:r>
      <w:r w:rsidR="00EC45AC">
        <w:rPr>
          <w:rFonts w:ascii="Times New Roman" w:hAnsi="Times New Roman" w:cs="Times New Roman"/>
          <w:sz w:val="24"/>
          <w:szCs w:val="24"/>
        </w:rPr>
        <w:t xml:space="preserve">coup and the </w:t>
      </w:r>
      <w:r w:rsidR="00CF4582">
        <w:rPr>
          <w:rFonts w:ascii="Times New Roman" w:hAnsi="Times New Roman" w:cs="Times New Roman"/>
          <w:sz w:val="24"/>
          <w:szCs w:val="24"/>
        </w:rPr>
        <w:t>Ten Tragic Days cut his time in that position short.</w:t>
      </w:r>
      <w:r w:rsidR="009730BE">
        <w:rPr>
          <w:rFonts w:ascii="Times New Roman" w:hAnsi="Times New Roman" w:cs="Times New Roman"/>
          <w:sz w:val="24"/>
          <w:szCs w:val="24"/>
        </w:rPr>
        <w:t xml:space="preserve"> When Huerta’s forces</w:t>
      </w:r>
      <w:r w:rsidR="00400183">
        <w:rPr>
          <w:rFonts w:ascii="Times New Roman" w:hAnsi="Times New Roman" w:cs="Times New Roman"/>
          <w:sz w:val="24"/>
          <w:szCs w:val="24"/>
        </w:rPr>
        <w:t xml:space="preserve"> captured and executed Madero</w:t>
      </w:r>
      <w:r w:rsidR="009730BE">
        <w:rPr>
          <w:rFonts w:ascii="Times New Roman" w:hAnsi="Times New Roman" w:cs="Times New Roman"/>
          <w:sz w:val="24"/>
          <w:szCs w:val="24"/>
        </w:rPr>
        <w:t>, Carranza was able to return to Coahuila to raise his flag in revolt.</w:t>
      </w:r>
      <w:r w:rsidR="00994259">
        <w:rPr>
          <w:rFonts w:ascii="Times New Roman" w:hAnsi="Times New Roman" w:cs="Times New Roman"/>
          <w:sz w:val="24"/>
          <w:szCs w:val="24"/>
        </w:rPr>
        <w:t xml:space="preserve"> In contrast to the idealistic Madero, who had gone to such lengths not to betray his principles in the name of expediency</w:t>
      </w:r>
      <w:r w:rsidR="008F0D78">
        <w:rPr>
          <w:rFonts w:ascii="Times New Roman" w:hAnsi="Times New Roman" w:cs="Times New Roman"/>
          <w:sz w:val="24"/>
          <w:szCs w:val="24"/>
        </w:rPr>
        <w:t xml:space="preserve"> or political realism</w:t>
      </w:r>
      <w:r w:rsidR="00994259">
        <w:rPr>
          <w:rFonts w:ascii="Times New Roman" w:hAnsi="Times New Roman" w:cs="Times New Roman"/>
          <w:sz w:val="24"/>
          <w:szCs w:val="24"/>
        </w:rPr>
        <w:t>, Carranza and his Constitutionalists were staunchly pragmatic.</w:t>
      </w:r>
      <w:r w:rsidR="00994259">
        <w:rPr>
          <w:rStyle w:val="FootnoteReference"/>
          <w:rFonts w:ascii="Times New Roman" w:hAnsi="Times New Roman" w:cs="Times New Roman"/>
          <w:sz w:val="24"/>
          <w:szCs w:val="24"/>
        </w:rPr>
        <w:footnoteReference w:id="48"/>
      </w:r>
      <w:r w:rsidR="00447C40">
        <w:rPr>
          <w:rFonts w:ascii="Times New Roman" w:hAnsi="Times New Roman" w:cs="Times New Roman"/>
          <w:sz w:val="24"/>
          <w:szCs w:val="24"/>
        </w:rPr>
        <w:t xml:space="preserve"> Never forgetting the loss of Texas and Mexico’s northern territories in the Mexican-American war, the </w:t>
      </w:r>
      <w:proofErr w:type="spellStart"/>
      <w:r w:rsidR="00447C40">
        <w:rPr>
          <w:rFonts w:ascii="Times New Roman" w:hAnsi="Times New Roman" w:cs="Times New Roman"/>
          <w:sz w:val="24"/>
          <w:szCs w:val="24"/>
        </w:rPr>
        <w:t>Coahuilan</w:t>
      </w:r>
      <w:proofErr w:type="spellEnd"/>
      <w:r w:rsidR="00447C40">
        <w:rPr>
          <w:rFonts w:ascii="Times New Roman" w:hAnsi="Times New Roman" w:cs="Times New Roman"/>
          <w:sz w:val="24"/>
          <w:szCs w:val="24"/>
        </w:rPr>
        <w:t xml:space="preserve"> leaders of the revolution were broadly nationalist and often supported the expropriation of foreign held assets. </w:t>
      </w:r>
    </w:p>
    <w:p w:rsidR="006D5F47" w:rsidRPr="004C6FB4" w:rsidRDefault="00CF4582" w:rsidP="00994259">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Like the Plan of San Luis Potosi before it, Carranza’s Plan of </w:t>
      </w:r>
      <w:r w:rsidR="00EC45AC">
        <w:rPr>
          <w:rFonts w:ascii="Times New Roman" w:hAnsi="Times New Roman" w:cs="Times New Roman"/>
          <w:sz w:val="24"/>
          <w:szCs w:val="24"/>
        </w:rPr>
        <w:t>Guadalupe</w:t>
      </w:r>
      <w:r>
        <w:rPr>
          <w:rFonts w:ascii="Times New Roman" w:hAnsi="Times New Roman" w:cs="Times New Roman"/>
          <w:sz w:val="24"/>
          <w:szCs w:val="24"/>
        </w:rPr>
        <w:t xml:space="preserve"> called for political revolution rather than a social one, but the common struggle against H</w:t>
      </w:r>
      <w:r w:rsidR="009730BE">
        <w:rPr>
          <w:rFonts w:ascii="Times New Roman" w:hAnsi="Times New Roman" w:cs="Times New Roman"/>
          <w:sz w:val="24"/>
          <w:szCs w:val="24"/>
        </w:rPr>
        <w:t xml:space="preserve">uerta once again drew to very different groups of revolutionaries together. </w:t>
      </w:r>
      <w:r w:rsidR="00400183">
        <w:rPr>
          <w:rFonts w:ascii="Times New Roman" w:hAnsi="Times New Roman" w:cs="Times New Roman"/>
          <w:sz w:val="24"/>
          <w:szCs w:val="24"/>
        </w:rPr>
        <w:t xml:space="preserve">Though it had always existed, at this point the </w:t>
      </w:r>
      <w:r w:rsidR="009730BE">
        <w:rPr>
          <w:rFonts w:ascii="Times New Roman" w:hAnsi="Times New Roman" w:cs="Times New Roman"/>
          <w:sz w:val="24"/>
          <w:szCs w:val="24"/>
        </w:rPr>
        <w:t xml:space="preserve">geographical </w:t>
      </w:r>
      <w:r w:rsidR="00400183">
        <w:rPr>
          <w:rFonts w:ascii="Times New Roman" w:hAnsi="Times New Roman" w:cs="Times New Roman"/>
          <w:sz w:val="24"/>
          <w:szCs w:val="24"/>
        </w:rPr>
        <w:t xml:space="preserve">and ideological </w:t>
      </w:r>
      <w:r w:rsidR="009730BE">
        <w:rPr>
          <w:rFonts w:ascii="Times New Roman" w:hAnsi="Times New Roman" w:cs="Times New Roman"/>
          <w:sz w:val="24"/>
          <w:szCs w:val="24"/>
        </w:rPr>
        <w:t>divide</w:t>
      </w:r>
      <w:r w:rsidR="00400183">
        <w:rPr>
          <w:rFonts w:ascii="Times New Roman" w:hAnsi="Times New Roman" w:cs="Times New Roman"/>
          <w:sz w:val="24"/>
          <w:szCs w:val="24"/>
        </w:rPr>
        <w:t xml:space="preserve"> between the revolutionary forces became even greater;</w:t>
      </w:r>
      <w:r w:rsidR="009730BE">
        <w:rPr>
          <w:rFonts w:ascii="Times New Roman" w:hAnsi="Times New Roman" w:cs="Times New Roman"/>
          <w:sz w:val="24"/>
          <w:szCs w:val="24"/>
        </w:rPr>
        <w:t xml:space="preserve"> </w:t>
      </w:r>
      <w:r w:rsidR="005A1903">
        <w:rPr>
          <w:rFonts w:ascii="Times New Roman" w:hAnsi="Times New Roman" w:cs="Times New Roman"/>
          <w:sz w:val="24"/>
          <w:szCs w:val="24"/>
        </w:rPr>
        <w:t xml:space="preserve">Zapata’s southern faction in Morelos never accepted Carranza as first chief, and though the northern Constitutionalist forces in Chihuahua, Sonora, and Coahuila paid lip service to Carranza, his actual authority over individual leaders </w:t>
      </w:r>
      <w:r w:rsidR="005A1903" w:rsidRPr="004C6FB4">
        <w:rPr>
          <w:rFonts w:ascii="Times New Roman" w:hAnsi="Times New Roman" w:cs="Times New Roman"/>
          <w:sz w:val="24"/>
          <w:szCs w:val="24"/>
        </w:rPr>
        <w:t>varied.</w:t>
      </w:r>
    </w:p>
    <w:p w:rsidR="00DD3494" w:rsidRDefault="006D5F47" w:rsidP="00994259">
      <w:pPr>
        <w:pStyle w:val="ListParagraph"/>
        <w:spacing w:line="480" w:lineRule="auto"/>
        <w:ind w:left="0"/>
        <w:rPr>
          <w:rFonts w:ascii="Times New Roman" w:hAnsi="Times New Roman" w:cs="Times New Roman"/>
          <w:sz w:val="24"/>
          <w:szCs w:val="24"/>
        </w:rPr>
      </w:pPr>
      <w:r w:rsidRPr="004C6FB4">
        <w:rPr>
          <w:rFonts w:ascii="Times New Roman" w:hAnsi="Times New Roman" w:cs="Times New Roman"/>
          <w:sz w:val="24"/>
          <w:szCs w:val="24"/>
        </w:rPr>
        <w:tab/>
      </w:r>
      <w:r w:rsidR="005A1903" w:rsidRPr="004C6FB4">
        <w:rPr>
          <w:rFonts w:ascii="Times New Roman" w:hAnsi="Times New Roman" w:cs="Times New Roman"/>
          <w:sz w:val="24"/>
          <w:szCs w:val="24"/>
        </w:rPr>
        <w:t xml:space="preserve">Much like Madero, Carranza preferred </w:t>
      </w:r>
      <w:r w:rsidR="00994259" w:rsidRPr="004C6FB4">
        <w:rPr>
          <w:rFonts w:ascii="Times New Roman" w:hAnsi="Times New Roman" w:cs="Times New Roman"/>
          <w:sz w:val="24"/>
          <w:szCs w:val="24"/>
        </w:rPr>
        <w:t>to reserve positions of power for</w:t>
      </w:r>
      <w:r w:rsidR="005A1903" w:rsidRPr="004C6FB4">
        <w:rPr>
          <w:rFonts w:ascii="Times New Roman" w:hAnsi="Times New Roman" w:cs="Times New Roman"/>
          <w:sz w:val="24"/>
          <w:szCs w:val="24"/>
        </w:rPr>
        <w:t xml:space="preserve"> traditional politicians from rich and well-connected families rather than the rougher, less </w:t>
      </w:r>
      <w:r w:rsidRPr="004C6FB4">
        <w:rPr>
          <w:rFonts w:ascii="Times New Roman" w:hAnsi="Times New Roman" w:cs="Times New Roman"/>
          <w:sz w:val="24"/>
          <w:szCs w:val="24"/>
        </w:rPr>
        <w:t>gentlemanly</w:t>
      </w:r>
      <w:r w:rsidR="005A1903" w:rsidRPr="004C6FB4">
        <w:rPr>
          <w:rFonts w:ascii="Times New Roman" w:hAnsi="Times New Roman" w:cs="Times New Roman"/>
          <w:sz w:val="24"/>
          <w:szCs w:val="24"/>
        </w:rPr>
        <w:t xml:space="preserve"> revolutionaries that did the majority of the actual fighting.</w:t>
      </w:r>
      <w:r w:rsidRPr="004C6FB4">
        <w:rPr>
          <w:rFonts w:ascii="Times New Roman" w:hAnsi="Times New Roman" w:cs="Times New Roman"/>
          <w:sz w:val="24"/>
          <w:szCs w:val="24"/>
        </w:rPr>
        <w:t xml:space="preserve"> </w:t>
      </w:r>
      <w:r w:rsidR="00E0489A" w:rsidRPr="004C6FB4">
        <w:rPr>
          <w:rFonts w:ascii="Times New Roman" w:hAnsi="Times New Roman" w:cs="Times New Roman"/>
          <w:sz w:val="24"/>
          <w:szCs w:val="24"/>
        </w:rPr>
        <w:t>Again, similarly to Madero, this would cause problems with the already unruly revolutionary generals, particularly Villa</w:t>
      </w:r>
      <w:r w:rsidR="004C6FB4" w:rsidRPr="004C6FB4">
        <w:rPr>
          <w:rFonts w:ascii="Times New Roman" w:hAnsi="Times New Roman" w:cs="Times New Roman"/>
          <w:sz w:val="24"/>
          <w:szCs w:val="24"/>
        </w:rPr>
        <w:t xml:space="preserve">, who frequently clashed with other </w:t>
      </w:r>
      <w:r w:rsidR="00014DB5">
        <w:rPr>
          <w:rFonts w:ascii="Times New Roman" w:hAnsi="Times New Roman" w:cs="Times New Roman"/>
          <w:sz w:val="24"/>
          <w:szCs w:val="24"/>
        </w:rPr>
        <w:t xml:space="preserve">liberal </w:t>
      </w:r>
      <w:r w:rsidR="00A65E86">
        <w:rPr>
          <w:rFonts w:ascii="Times New Roman" w:hAnsi="Times New Roman" w:cs="Times New Roman"/>
          <w:sz w:val="24"/>
          <w:szCs w:val="24"/>
        </w:rPr>
        <w:t xml:space="preserve">revolutionaries </w:t>
      </w:r>
      <w:r w:rsidR="004C6FB4" w:rsidRPr="004C6FB4">
        <w:rPr>
          <w:rFonts w:ascii="Times New Roman" w:hAnsi="Times New Roman" w:cs="Times New Roman"/>
          <w:sz w:val="24"/>
          <w:szCs w:val="24"/>
        </w:rPr>
        <w:t xml:space="preserve">such as Alvaro Obregon and </w:t>
      </w:r>
      <w:proofErr w:type="spellStart"/>
      <w:r w:rsidR="004C6FB4" w:rsidRPr="004C6FB4">
        <w:rPr>
          <w:rStyle w:val="hgkelc"/>
          <w:rFonts w:ascii="Times New Roman" w:hAnsi="Times New Roman" w:cs="Times New Roman"/>
          <w:sz w:val="24"/>
          <w:szCs w:val="24"/>
        </w:rPr>
        <w:t>Máximo</w:t>
      </w:r>
      <w:proofErr w:type="spellEnd"/>
      <w:r w:rsidR="004C6FB4" w:rsidRPr="004C6FB4">
        <w:rPr>
          <w:rStyle w:val="hgkelc"/>
          <w:rFonts w:ascii="Times New Roman" w:hAnsi="Times New Roman" w:cs="Times New Roman"/>
          <w:sz w:val="24"/>
          <w:szCs w:val="24"/>
        </w:rPr>
        <w:t xml:space="preserve"> Castillo.</w:t>
      </w:r>
      <w:r w:rsidR="00E0489A" w:rsidRPr="004C6FB4">
        <w:rPr>
          <w:rStyle w:val="FootnoteReference"/>
          <w:rFonts w:ascii="Times New Roman" w:hAnsi="Times New Roman" w:cs="Times New Roman"/>
          <w:sz w:val="24"/>
          <w:szCs w:val="24"/>
        </w:rPr>
        <w:footnoteReference w:id="49"/>
      </w:r>
      <w:r w:rsidR="00FB6510" w:rsidRPr="004C6FB4">
        <w:rPr>
          <w:rFonts w:ascii="Times New Roman" w:hAnsi="Times New Roman" w:cs="Times New Roman"/>
          <w:sz w:val="24"/>
          <w:szCs w:val="24"/>
        </w:rPr>
        <w:t xml:space="preserve"> </w:t>
      </w:r>
      <w:r w:rsidR="00C51508">
        <w:rPr>
          <w:rFonts w:ascii="Times New Roman" w:hAnsi="Times New Roman" w:cs="Times New Roman"/>
          <w:sz w:val="24"/>
          <w:szCs w:val="24"/>
        </w:rPr>
        <w:t xml:space="preserve">Despite the shaky foundation his authority rested upon, </w:t>
      </w:r>
      <w:r w:rsidR="00CE204B">
        <w:rPr>
          <w:rFonts w:ascii="Times New Roman" w:hAnsi="Times New Roman" w:cs="Times New Roman"/>
          <w:sz w:val="24"/>
          <w:szCs w:val="24"/>
        </w:rPr>
        <w:t xml:space="preserve">upcoming events would play out in Carranza’s favor. Despite American ambassador Henry Lane Wilson being instrumental in the original </w:t>
      </w:r>
      <w:proofErr w:type="spellStart"/>
      <w:r w:rsidR="00CE204B">
        <w:rPr>
          <w:rFonts w:ascii="Times New Roman" w:hAnsi="Times New Roman" w:cs="Times New Roman"/>
          <w:sz w:val="24"/>
          <w:szCs w:val="24"/>
        </w:rPr>
        <w:t>H</w:t>
      </w:r>
      <w:r w:rsidR="00A73EA2">
        <w:rPr>
          <w:rFonts w:ascii="Times New Roman" w:hAnsi="Times New Roman" w:cs="Times New Roman"/>
          <w:sz w:val="24"/>
          <w:szCs w:val="24"/>
        </w:rPr>
        <w:t>uertis</w:t>
      </w:r>
      <w:r w:rsidR="00400183">
        <w:rPr>
          <w:rFonts w:ascii="Times New Roman" w:hAnsi="Times New Roman" w:cs="Times New Roman"/>
          <w:sz w:val="24"/>
          <w:szCs w:val="24"/>
        </w:rPr>
        <w:t>t</w:t>
      </w:r>
      <w:r w:rsidR="00A73EA2">
        <w:rPr>
          <w:rFonts w:ascii="Times New Roman" w:hAnsi="Times New Roman" w:cs="Times New Roman"/>
          <w:sz w:val="24"/>
          <w:szCs w:val="24"/>
        </w:rPr>
        <w:t>a</w:t>
      </w:r>
      <w:proofErr w:type="spellEnd"/>
      <w:r w:rsidR="00A73EA2">
        <w:rPr>
          <w:rFonts w:ascii="Times New Roman" w:hAnsi="Times New Roman" w:cs="Times New Roman"/>
          <w:sz w:val="24"/>
          <w:szCs w:val="24"/>
        </w:rPr>
        <w:t xml:space="preserve"> coup, </w:t>
      </w:r>
      <w:r w:rsidR="00CE204B">
        <w:rPr>
          <w:rFonts w:ascii="Times New Roman" w:hAnsi="Times New Roman" w:cs="Times New Roman"/>
          <w:sz w:val="24"/>
          <w:szCs w:val="24"/>
        </w:rPr>
        <w:t xml:space="preserve">U.S. President </w:t>
      </w:r>
      <w:r w:rsidR="00A73EA2">
        <w:rPr>
          <w:rFonts w:ascii="Times New Roman" w:hAnsi="Times New Roman" w:cs="Times New Roman"/>
          <w:sz w:val="24"/>
          <w:szCs w:val="24"/>
        </w:rPr>
        <w:t xml:space="preserve">Woodrow Wilson </w:t>
      </w:r>
      <w:r w:rsidR="00CE204B">
        <w:rPr>
          <w:rFonts w:ascii="Times New Roman" w:hAnsi="Times New Roman" w:cs="Times New Roman"/>
          <w:sz w:val="24"/>
          <w:szCs w:val="24"/>
        </w:rPr>
        <w:t xml:space="preserve">had taken a dim view of Madero’s murder and refused to recognize Huerta as president. </w:t>
      </w:r>
      <w:r w:rsidR="00A73EA2">
        <w:rPr>
          <w:rFonts w:ascii="Times New Roman" w:hAnsi="Times New Roman" w:cs="Times New Roman"/>
          <w:sz w:val="24"/>
          <w:szCs w:val="24"/>
        </w:rPr>
        <w:t>On the 22</w:t>
      </w:r>
      <w:r w:rsidR="00A73EA2" w:rsidRPr="00A73EA2">
        <w:rPr>
          <w:rFonts w:ascii="Times New Roman" w:hAnsi="Times New Roman" w:cs="Times New Roman"/>
          <w:sz w:val="24"/>
          <w:szCs w:val="24"/>
          <w:vertAlign w:val="superscript"/>
        </w:rPr>
        <w:t>nd</w:t>
      </w:r>
      <w:r w:rsidR="00A73EA2">
        <w:rPr>
          <w:rFonts w:ascii="Times New Roman" w:hAnsi="Times New Roman" w:cs="Times New Roman"/>
          <w:sz w:val="24"/>
          <w:szCs w:val="24"/>
        </w:rPr>
        <w:t xml:space="preserve"> of April, American troops seized the port city of Veracruz- along with a large shipment of German weapons purchased by Huerta.</w:t>
      </w:r>
      <w:r w:rsidR="00A73EA2">
        <w:rPr>
          <w:rStyle w:val="FootnoteReference"/>
          <w:rFonts w:ascii="Times New Roman" w:hAnsi="Times New Roman" w:cs="Times New Roman"/>
          <w:sz w:val="24"/>
          <w:szCs w:val="24"/>
        </w:rPr>
        <w:footnoteReference w:id="50"/>
      </w:r>
      <w:r w:rsidR="006F4045">
        <w:rPr>
          <w:rFonts w:ascii="Times New Roman" w:hAnsi="Times New Roman" w:cs="Times New Roman"/>
          <w:sz w:val="24"/>
          <w:szCs w:val="24"/>
        </w:rPr>
        <w:t xml:space="preserve"> The constitutionalist forces in Chihuahua, Coahuila, and Son</w:t>
      </w:r>
      <w:r w:rsidR="00BC07AC">
        <w:rPr>
          <w:rFonts w:ascii="Times New Roman" w:hAnsi="Times New Roman" w:cs="Times New Roman"/>
          <w:sz w:val="24"/>
          <w:szCs w:val="24"/>
        </w:rPr>
        <w:t>ora steadily pushed south, taking the well defended and strategically important central Mexican city of Z</w:t>
      </w:r>
      <w:r w:rsidR="00791AF2">
        <w:rPr>
          <w:rFonts w:ascii="Times New Roman" w:hAnsi="Times New Roman" w:cs="Times New Roman"/>
          <w:sz w:val="24"/>
          <w:szCs w:val="24"/>
        </w:rPr>
        <w:t>acatecas and threatening Mexico City.</w:t>
      </w:r>
      <w:r w:rsidR="008A46AA">
        <w:rPr>
          <w:rStyle w:val="FootnoteReference"/>
          <w:rFonts w:ascii="Times New Roman" w:hAnsi="Times New Roman" w:cs="Times New Roman"/>
          <w:sz w:val="24"/>
          <w:szCs w:val="24"/>
        </w:rPr>
        <w:footnoteReference w:id="51"/>
      </w:r>
      <w:r w:rsidR="00791AF2">
        <w:rPr>
          <w:rFonts w:ascii="Times New Roman" w:hAnsi="Times New Roman" w:cs="Times New Roman"/>
          <w:sz w:val="24"/>
          <w:szCs w:val="24"/>
        </w:rPr>
        <w:t xml:space="preserve"> In the </w:t>
      </w:r>
      <w:proofErr w:type="spellStart"/>
      <w:r w:rsidR="00791AF2">
        <w:rPr>
          <w:rFonts w:ascii="Times New Roman" w:hAnsi="Times New Roman" w:cs="Times New Roman"/>
          <w:sz w:val="24"/>
          <w:szCs w:val="24"/>
        </w:rPr>
        <w:t>Coahuilan</w:t>
      </w:r>
      <w:proofErr w:type="spellEnd"/>
      <w:r w:rsidR="00791AF2">
        <w:rPr>
          <w:rFonts w:ascii="Times New Roman" w:hAnsi="Times New Roman" w:cs="Times New Roman"/>
          <w:sz w:val="24"/>
          <w:szCs w:val="24"/>
        </w:rPr>
        <w:t xml:space="preserve"> town on Torreon, </w:t>
      </w:r>
      <w:r w:rsidR="00D65A4B">
        <w:rPr>
          <w:rFonts w:ascii="Times New Roman" w:hAnsi="Times New Roman" w:cs="Times New Roman"/>
          <w:sz w:val="24"/>
          <w:szCs w:val="24"/>
        </w:rPr>
        <w:t xml:space="preserve">major revolutionary figures </w:t>
      </w:r>
      <w:r w:rsidR="00D65A4B">
        <w:rPr>
          <w:rFonts w:ascii="Times New Roman" w:hAnsi="Times New Roman" w:cs="Times New Roman"/>
          <w:sz w:val="24"/>
          <w:szCs w:val="24"/>
        </w:rPr>
        <w:lastRenderedPageBreak/>
        <w:t>decided on holding a revolutionary convention once Mexico City had been captured</w:t>
      </w:r>
      <w:r w:rsidR="00DD3494">
        <w:rPr>
          <w:rFonts w:ascii="Times New Roman" w:hAnsi="Times New Roman" w:cs="Times New Roman"/>
          <w:sz w:val="24"/>
          <w:szCs w:val="24"/>
        </w:rPr>
        <w:t>.</w:t>
      </w:r>
      <w:r w:rsidR="000C3A0B">
        <w:rPr>
          <w:rFonts w:ascii="Times New Roman" w:hAnsi="Times New Roman" w:cs="Times New Roman"/>
          <w:sz w:val="24"/>
          <w:szCs w:val="24"/>
        </w:rPr>
        <w:t xml:space="preserve"> On August 15, Alvaro Obregon accepted Huerta’s surrender as Carranza’s representative.</w:t>
      </w:r>
      <w:r w:rsidR="000C3A0B">
        <w:rPr>
          <w:rStyle w:val="FootnoteReference"/>
          <w:rFonts w:ascii="Times New Roman" w:hAnsi="Times New Roman" w:cs="Times New Roman"/>
          <w:sz w:val="24"/>
          <w:szCs w:val="24"/>
        </w:rPr>
        <w:footnoteReference w:id="52"/>
      </w:r>
      <w:r w:rsidR="00E93FEE">
        <w:rPr>
          <w:rFonts w:ascii="Times New Roman" w:hAnsi="Times New Roman" w:cs="Times New Roman"/>
          <w:sz w:val="24"/>
          <w:szCs w:val="24"/>
        </w:rPr>
        <w:t xml:space="preserve"> </w:t>
      </w:r>
    </w:p>
    <w:p w:rsidR="00380751" w:rsidRPr="00B80400" w:rsidRDefault="00DD3494" w:rsidP="00B80400">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t>The Constitut</w:t>
      </w:r>
      <w:r w:rsidR="000C3A0B">
        <w:rPr>
          <w:rFonts w:ascii="Times New Roman" w:hAnsi="Times New Roman" w:cs="Times New Roman"/>
          <w:sz w:val="24"/>
          <w:szCs w:val="24"/>
        </w:rPr>
        <w:t>ionalists entered the capital in late</w:t>
      </w:r>
      <w:r>
        <w:rPr>
          <w:rFonts w:ascii="Times New Roman" w:hAnsi="Times New Roman" w:cs="Times New Roman"/>
          <w:sz w:val="24"/>
          <w:szCs w:val="24"/>
        </w:rPr>
        <w:t xml:space="preserve"> August, met by a crowd of around 300,000 citizens.</w:t>
      </w:r>
      <w:r>
        <w:rPr>
          <w:rStyle w:val="FootnoteReference"/>
          <w:rFonts w:ascii="Times New Roman" w:hAnsi="Times New Roman" w:cs="Times New Roman"/>
          <w:sz w:val="24"/>
          <w:szCs w:val="24"/>
        </w:rPr>
        <w:footnoteReference w:id="53"/>
      </w:r>
      <w:r w:rsidR="006F4045">
        <w:rPr>
          <w:rFonts w:ascii="Times New Roman" w:hAnsi="Times New Roman" w:cs="Times New Roman"/>
          <w:sz w:val="24"/>
          <w:szCs w:val="24"/>
        </w:rPr>
        <w:t xml:space="preserve"> </w:t>
      </w:r>
      <w:r>
        <w:rPr>
          <w:rFonts w:ascii="Times New Roman" w:hAnsi="Times New Roman" w:cs="Times New Roman"/>
          <w:sz w:val="24"/>
          <w:szCs w:val="24"/>
        </w:rPr>
        <w:t xml:space="preserve">Carranza had triumphed, but naturally this only meant the beginning of a difficult process of reconstruction- and already Carranza’s conduct threatened to re-open rifts that had been papered over at Torreon. </w:t>
      </w:r>
      <w:r w:rsidR="008B2B7F">
        <w:rPr>
          <w:rFonts w:ascii="Times New Roman" w:hAnsi="Times New Roman" w:cs="Times New Roman"/>
          <w:sz w:val="24"/>
          <w:szCs w:val="24"/>
        </w:rPr>
        <w:t xml:space="preserve">Carranza and his loyalists believed that a period of what Alan Knight calls “pre-constitutional military government” was necessary </w:t>
      </w:r>
      <w:r w:rsidR="008A46AA">
        <w:rPr>
          <w:rFonts w:ascii="Times New Roman" w:hAnsi="Times New Roman" w:cs="Times New Roman"/>
          <w:sz w:val="24"/>
          <w:szCs w:val="24"/>
        </w:rPr>
        <w:t>to restore order in</w:t>
      </w:r>
      <w:r w:rsidR="008B2B7F">
        <w:rPr>
          <w:rFonts w:ascii="Times New Roman" w:hAnsi="Times New Roman" w:cs="Times New Roman"/>
          <w:sz w:val="24"/>
          <w:szCs w:val="24"/>
        </w:rPr>
        <w:t xml:space="preserve"> Mexico</w:t>
      </w:r>
      <w:r w:rsidR="008A46AA">
        <w:rPr>
          <w:rFonts w:ascii="Times New Roman" w:hAnsi="Times New Roman" w:cs="Times New Roman"/>
          <w:sz w:val="24"/>
          <w:szCs w:val="24"/>
        </w:rPr>
        <w:t>. While</w:t>
      </w:r>
      <w:r w:rsidR="00400183">
        <w:rPr>
          <w:rFonts w:ascii="Times New Roman" w:hAnsi="Times New Roman" w:cs="Times New Roman"/>
          <w:sz w:val="24"/>
          <w:szCs w:val="24"/>
        </w:rPr>
        <w:t xml:space="preserve"> most revolutionary leaders supported the imposition of</w:t>
      </w:r>
      <w:r w:rsidR="008A46AA">
        <w:rPr>
          <w:rFonts w:ascii="Times New Roman" w:hAnsi="Times New Roman" w:cs="Times New Roman"/>
          <w:sz w:val="24"/>
          <w:szCs w:val="24"/>
        </w:rPr>
        <w:t xml:space="preserve"> tempo</w:t>
      </w:r>
      <w:r w:rsidR="00400183">
        <w:rPr>
          <w:rFonts w:ascii="Times New Roman" w:hAnsi="Times New Roman" w:cs="Times New Roman"/>
          <w:sz w:val="24"/>
          <w:szCs w:val="24"/>
        </w:rPr>
        <w:t>rary martial law</w:t>
      </w:r>
      <w:r w:rsidR="008A46AA">
        <w:rPr>
          <w:rFonts w:ascii="Times New Roman" w:hAnsi="Times New Roman" w:cs="Times New Roman"/>
          <w:sz w:val="24"/>
          <w:szCs w:val="24"/>
        </w:rPr>
        <w:t xml:space="preserve">, Villa and Zapata took issue with what Carranza did </w:t>
      </w:r>
      <w:r w:rsidR="008A46AA">
        <w:rPr>
          <w:rFonts w:ascii="Times New Roman" w:hAnsi="Times New Roman" w:cs="Times New Roman"/>
          <w:i/>
          <w:sz w:val="24"/>
          <w:szCs w:val="24"/>
        </w:rPr>
        <w:t xml:space="preserve">not </w:t>
      </w:r>
      <w:r w:rsidR="008A46AA">
        <w:rPr>
          <w:rFonts w:ascii="Times New Roman" w:hAnsi="Times New Roman" w:cs="Times New Roman"/>
          <w:sz w:val="24"/>
          <w:szCs w:val="24"/>
        </w:rPr>
        <w:t>do with his wide-rangin</w:t>
      </w:r>
      <w:r w:rsidR="00AF7306">
        <w:rPr>
          <w:rFonts w:ascii="Times New Roman" w:hAnsi="Times New Roman" w:cs="Times New Roman"/>
          <w:sz w:val="24"/>
          <w:szCs w:val="24"/>
        </w:rPr>
        <w:t>g powers- namely, break up the h</w:t>
      </w:r>
      <w:r w:rsidR="008A46AA">
        <w:rPr>
          <w:rFonts w:ascii="Times New Roman" w:hAnsi="Times New Roman" w:cs="Times New Roman"/>
          <w:sz w:val="24"/>
          <w:szCs w:val="24"/>
        </w:rPr>
        <w:t xml:space="preserve">aciendas. Carranza argued that the </w:t>
      </w:r>
      <w:proofErr w:type="spellStart"/>
      <w:r w:rsidR="008A46AA">
        <w:rPr>
          <w:rFonts w:ascii="Times New Roman" w:hAnsi="Times New Roman" w:cs="Times New Roman"/>
          <w:sz w:val="24"/>
          <w:szCs w:val="24"/>
        </w:rPr>
        <w:t>hacendados</w:t>
      </w:r>
      <w:proofErr w:type="spellEnd"/>
      <w:r w:rsidR="008A46AA">
        <w:rPr>
          <w:rFonts w:ascii="Times New Roman" w:hAnsi="Times New Roman" w:cs="Times New Roman"/>
          <w:sz w:val="24"/>
          <w:szCs w:val="24"/>
        </w:rPr>
        <w:t xml:space="preserve">’ </w:t>
      </w:r>
      <w:r w:rsidR="00983861">
        <w:rPr>
          <w:rFonts w:ascii="Times New Roman" w:hAnsi="Times New Roman" w:cs="Times New Roman"/>
          <w:sz w:val="24"/>
          <w:szCs w:val="24"/>
        </w:rPr>
        <w:t>land rights had to be respected, and though this was ver</w:t>
      </w:r>
      <w:r w:rsidR="00D9077F">
        <w:rPr>
          <w:rFonts w:ascii="Times New Roman" w:hAnsi="Times New Roman" w:cs="Times New Roman"/>
          <w:sz w:val="24"/>
          <w:szCs w:val="24"/>
        </w:rPr>
        <w:t xml:space="preserve">y much not a good time to be a </w:t>
      </w:r>
      <w:proofErr w:type="spellStart"/>
      <w:r w:rsidR="00D9077F">
        <w:rPr>
          <w:rFonts w:ascii="Times New Roman" w:hAnsi="Times New Roman" w:cs="Times New Roman"/>
          <w:sz w:val="24"/>
          <w:szCs w:val="24"/>
        </w:rPr>
        <w:t>h</w:t>
      </w:r>
      <w:r w:rsidR="00983861">
        <w:rPr>
          <w:rFonts w:ascii="Times New Roman" w:hAnsi="Times New Roman" w:cs="Times New Roman"/>
          <w:sz w:val="24"/>
          <w:szCs w:val="24"/>
        </w:rPr>
        <w:t>acendado</w:t>
      </w:r>
      <w:proofErr w:type="spellEnd"/>
      <w:r w:rsidR="00983861">
        <w:rPr>
          <w:rFonts w:ascii="Times New Roman" w:hAnsi="Times New Roman" w:cs="Times New Roman"/>
          <w:sz w:val="24"/>
          <w:szCs w:val="24"/>
        </w:rPr>
        <w:t>, reprisals against them were not officially sanctioned by the first chief.</w:t>
      </w:r>
      <w:r w:rsidR="008A46AA">
        <w:rPr>
          <w:rStyle w:val="FootnoteReference"/>
          <w:rFonts w:ascii="Times New Roman" w:hAnsi="Times New Roman" w:cs="Times New Roman"/>
          <w:sz w:val="24"/>
          <w:szCs w:val="24"/>
        </w:rPr>
        <w:footnoteReference w:id="54"/>
      </w:r>
      <w:r w:rsidR="004C0138">
        <w:rPr>
          <w:rFonts w:ascii="Times New Roman" w:hAnsi="Times New Roman" w:cs="Times New Roman"/>
          <w:sz w:val="24"/>
          <w:szCs w:val="24"/>
        </w:rPr>
        <w:t xml:space="preserve"> </w:t>
      </w:r>
    </w:p>
    <w:p w:rsidR="009730BE" w:rsidRDefault="009730BE" w:rsidP="00662765">
      <w:pPr>
        <w:pStyle w:val="ListParagraph"/>
        <w:tabs>
          <w:tab w:val="left" w:pos="390"/>
          <w:tab w:val="center" w:pos="4680"/>
        </w:tabs>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Defining a Revolution: </w:t>
      </w:r>
      <w:r w:rsidR="00994259">
        <w:rPr>
          <w:rFonts w:ascii="Times New Roman" w:hAnsi="Times New Roman" w:cs="Times New Roman"/>
          <w:b/>
          <w:sz w:val="24"/>
          <w:szCs w:val="24"/>
        </w:rPr>
        <w:t>The Carranza Presidency and the</w:t>
      </w:r>
      <w:r>
        <w:rPr>
          <w:rFonts w:ascii="Times New Roman" w:hAnsi="Times New Roman" w:cs="Times New Roman"/>
          <w:b/>
          <w:sz w:val="24"/>
          <w:szCs w:val="24"/>
        </w:rPr>
        <w:t xml:space="preserve"> Two Great Conventions</w:t>
      </w:r>
    </w:p>
    <w:p w:rsidR="005961A6" w:rsidRDefault="005A1903" w:rsidP="005961A6">
      <w:pPr>
        <w:pStyle w:val="ListParagraph"/>
        <w:spacing w:line="480" w:lineRule="auto"/>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Similar to the cut-short Madero presidency, </w:t>
      </w:r>
      <w:r w:rsidR="00AF7306">
        <w:rPr>
          <w:rFonts w:ascii="Times New Roman" w:hAnsi="Times New Roman" w:cs="Times New Roman"/>
          <w:sz w:val="24"/>
          <w:szCs w:val="24"/>
        </w:rPr>
        <w:t>factional disputes between radical populist and traditional liberal revolutionaries dominated Carranza’s time in office</w:t>
      </w:r>
      <w:r w:rsidR="00014DB5">
        <w:rPr>
          <w:rFonts w:ascii="Times New Roman" w:hAnsi="Times New Roman" w:cs="Times New Roman"/>
          <w:sz w:val="24"/>
          <w:szCs w:val="24"/>
        </w:rPr>
        <w:t xml:space="preserve">. </w:t>
      </w:r>
      <w:r w:rsidR="00014D5D">
        <w:rPr>
          <w:rFonts w:ascii="Times New Roman" w:hAnsi="Times New Roman" w:cs="Times New Roman"/>
          <w:sz w:val="24"/>
          <w:szCs w:val="24"/>
        </w:rPr>
        <w:t xml:space="preserve">Unlike Madero, however, those factional differences spilled into open conflict on a much greater scale during Carranza’s presidency. </w:t>
      </w:r>
      <w:r w:rsidR="00014DB5">
        <w:rPr>
          <w:rFonts w:ascii="Times New Roman" w:hAnsi="Times New Roman" w:cs="Times New Roman"/>
          <w:sz w:val="24"/>
          <w:szCs w:val="24"/>
        </w:rPr>
        <w:t>T</w:t>
      </w:r>
      <w:r>
        <w:rPr>
          <w:rFonts w:ascii="Times New Roman" w:hAnsi="Times New Roman" w:cs="Times New Roman"/>
          <w:sz w:val="24"/>
          <w:szCs w:val="24"/>
        </w:rPr>
        <w:t>hough the first chief did not attempt to win over Huerta loyalists as Madero had attempted with the Porfirians</w:t>
      </w:r>
      <w:r w:rsidR="00C51508">
        <w:rPr>
          <w:rFonts w:ascii="Times New Roman" w:hAnsi="Times New Roman" w:cs="Times New Roman"/>
          <w:sz w:val="24"/>
          <w:szCs w:val="24"/>
        </w:rPr>
        <w:t>, Carranza continued in his established pattern of siding with traditional politician</w:t>
      </w:r>
      <w:r w:rsidR="00086F4D">
        <w:rPr>
          <w:rFonts w:ascii="Times New Roman" w:hAnsi="Times New Roman" w:cs="Times New Roman"/>
          <w:sz w:val="24"/>
          <w:szCs w:val="24"/>
        </w:rPr>
        <w:t>s rather than social revolutionaries</w:t>
      </w:r>
      <w:r w:rsidR="00C51508">
        <w:rPr>
          <w:rFonts w:ascii="Times New Roman" w:hAnsi="Times New Roman" w:cs="Times New Roman"/>
          <w:sz w:val="24"/>
          <w:szCs w:val="24"/>
        </w:rPr>
        <w:t>.</w:t>
      </w:r>
      <w:r w:rsidR="00086F4D">
        <w:rPr>
          <w:rFonts w:ascii="Times New Roman" w:hAnsi="Times New Roman" w:cs="Times New Roman"/>
          <w:sz w:val="24"/>
          <w:szCs w:val="24"/>
        </w:rPr>
        <w:t xml:space="preserve"> Early in his presidency, Carranza distanced himself from social issues,</w:t>
      </w:r>
      <w:r w:rsidR="00086F4D">
        <w:rPr>
          <w:rStyle w:val="FootnoteReference"/>
          <w:rFonts w:ascii="Times New Roman" w:hAnsi="Times New Roman" w:cs="Times New Roman"/>
          <w:sz w:val="24"/>
          <w:szCs w:val="24"/>
        </w:rPr>
        <w:footnoteReference w:id="55"/>
      </w:r>
      <w:r w:rsidR="00086F4D">
        <w:rPr>
          <w:rFonts w:ascii="Times New Roman" w:hAnsi="Times New Roman" w:cs="Times New Roman"/>
          <w:sz w:val="24"/>
          <w:szCs w:val="24"/>
        </w:rPr>
        <w:t xml:space="preserve"> further alienating former allies.</w:t>
      </w:r>
      <w:r w:rsidR="00C51508">
        <w:rPr>
          <w:rFonts w:ascii="Times New Roman" w:hAnsi="Times New Roman" w:cs="Times New Roman"/>
          <w:sz w:val="24"/>
          <w:szCs w:val="24"/>
        </w:rPr>
        <w:t xml:space="preserve"> </w:t>
      </w:r>
      <w:r>
        <w:rPr>
          <w:rFonts w:ascii="Times New Roman" w:hAnsi="Times New Roman" w:cs="Times New Roman"/>
          <w:sz w:val="24"/>
          <w:szCs w:val="24"/>
        </w:rPr>
        <w:t xml:space="preserve">In order to resolve these disputes and restore peace to Mexico, </w:t>
      </w:r>
      <w:r w:rsidR="00AF7306">
        <w:rPr>
          <w:rFonts w:ascii="Times New Roman" w:hAnsi="Times New Roman" w:cs="Times New Roman"/>
          <w:sz w:val="24"/>
          <w:szCs w:val="24"/>
        </w:rPr>
        <w:t>the revolution’s leaders agreed to meet</w:t>
      </w:r>
      <w:r w:rsidR="00E967A1">
        <w:rPr>
          <w:rFonts w:ascii="Times New Roman" w:hAnsi="Times New Roman" w:cs="Times New Roman"/>
          <w:sz w:val="24"/>
          <w:szCs w:val="24"/>
        </w:rPr>
        <w:t xml:space="preserve"> in</w:t>
      </w:r>
      <w:r>
        <w:rPr>
          <w:rFonts w:ascii="Times New Roman" w:hAnsi="Times New Roman" w:cs="Times New Roman"/>
          <w:sz w:val="24"/>
          <w:szCs w:val="24"/>
        </w:rPr>
        <w:t xml:space="preserve"> the</w:t>
      </w:r>
      <w:r w:rsidR="00E967A1">
        <w:rPr>
          <w:rFonts w:ascii="Times New Roman" w:hAnsi="Times New Roman" w:cs="Times New Roman"/>
          <w:sz w:val="24"/>
          <w:szCs w:val="24"/>
        </w:rPr>
        <w:t xml:space="preserve"> central </w:t>
      </w:r>
      <w:r w:rsidR="00E967A1">
        <w:rPr>
          <w:rFonts w:ascii="Times New Roman" w:hAnsi="Times New Roman" w:cs="Times New Roman"/>
          <w:sz w:val="24"/>
          <w:szCs w:val="24"/>
        </w:rPr>
        <w:lastRenderedPageBreak/>
        <w:t>Mexican City of</w:t>
      </w:r>
      <w:r>
        <w:rPr>
          <w:rFonts w:ascii="Times New Roman" w:hAnsi="Times New Roman" w:cs="Times New Roman"/>
          <w:sz w:val="24"/>
          <w:szCs w:val="24"/>
        </w:rPr>
        <w:t xml:space="preserve"> Aguascalientes</w:t>
      </w:r>
      <w:r w:rsidR="00E967A1">
        <w:rPr>
          <w:rFonts w:ascii="Times New Roman" w:hAnsi="Times New Roman" w:cs="Times New Roman"/>
          <w:sz w:val="24"/>
          <w:szCs w:val="24"/>
        </w:rPr>
        <w:t>.</w:t>
      </w:r>
      <w:r>
        <w:rPr>
          <w:rFonts w:ascii="Times New Roman" w:hAnsi="Times New Roman" w:cs="Times New Roman"/>
          <w:sz w:val="24"/>
          <w:szCs w:val="24"/>
        </w:rPr>
        <w:t xml:space="preserve"> </w:t>
      </w:r>
      <w:r w:rsidR="00AF7306">
        <w:rPr>
          <w:rFonts w:ascii="Times New Roman" w:hAnsi="Times New Roman" w:cs="Times New Roman"/>
          <w:sz w:val="24"/>
          <w:szCs w:val="24"/>
        </w:rPr>
        <w:t>Carranza</w:t>
      </w:r>
      <w:r w:rsidR="00E967A1">
        <w:rPr>
          <w:rFonts w:ascii="Times New Roman" w:hAnsi="Times New Roman" w:cs="Times New Roman"/>
          <w:sz w:val="24"/>
          <w:szCs w:val="24"/>
        </w:rPr>
        <w:t xml:space="preserve"> also confirmed his intent to call for a constitutional convention.</w:t>
      </w:r>
    </w:p>
    <w:p w:rsidR="00457172" w:rsidRPr="005961A6" w:rsidRDefault="00457172" w:rsidP="005961A6">
      <w:pPr>
        <w:pStyle w:val="ListParagraph"/>
        <w:spacing w:line="480" w:lineRule="auto"/>
        <w:ind w:left="0"/>
        <w:jc w:val="center"/>
        <w:rPr>
          <w:rFonts w:ascii="Times New Roman" w:hAnsi="Times New Roman" w:cs="Times New Roman"/>
          <w:sz w:val="24"/>
          <w:szCs w:val="24"/>
        </w:rPr>
      </w:pPr>
      <w:r w:rsidRPr="009C67AF">
        <w:rPr>
          <w:rFonts w:ascii="Times New Roman" w:hAnsi="Times New Roman" w:cs="Times New Roman"/>
          <w:sz w:val="24"/>
          <w:szCs w:val="24"/>
          <w:u w:val="single"/>
        </w:rPr>
        <w:t>Aguascalientes</w:t>
      </w:r>
    </w:p>
    <w:p w:rsidR="003D37B2" w:rsidRDefault="00457172" w:rsidP="005A190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8A46AA">
        <w:rPr>
          <w:rFonts w:ascii="Times New Roman" w:hAnsi="Times New Roman" w:cs="Times New Roman"/>
          <w:sz w:val="24"/>
          <w:szCs w:val="24"/>
        </w:rPr>
        <w:t xml:space="preserve">Promised during the campaign at Torreon, the first great convention that would decide the fate of the constitutionalists was </w:t>
      </w:r>
      <w:r w:rsidR="00D77638">
        <w:rPr>
          <w:rFonts w:ascii="Times New Roman" w:hAnsi="Times New Roman" w:cs="Times New Roman"/>
          <w:sz w:val="24"/>
          <w:szCs w:val="24"/>
        </w:rPr>
        <w:t xml:space="preserve">first held in the capital before moving north to the city of </w:t>
      </w:r>
      <w:r w:rsidR="00037328">
        <w:rPr>
          <w:rFonts w:ascii="Times New Roman" w:hAnsi="Times New Roman" w:cs="Times New Roman"/>
          <w:sz w:val="24"/>
          <w:szCs w:val="24"/>
        </w:rPr>
        <w:t>Aguascalientes</w:t>
      </w:r>
      <w:r>
        <w:rPr>
          <w:rFonts w:ascii="Times New Roman" w:hAnsi="Times New Roman" w:cs="Times New Roman"/>
          <w:sz w:val="24"/>
          <w:szCs w:val="24"/>
        </w:rPr>
        <w:t>. In attendance were representatives of the</w:t>
      </w:r>
      <w:r w:rsidR="00D77638">
        <w:rPr>
          <w:rFonts w:ascii="Times New Roman" w:hAnsi="Times New Roman" w:cs="Times New Roman"/>
          <w:sz w:val="24"/>
          <w:szCs w:val="24"/>
        </w:rPr>
        <w:t xml:space="preserve"> four most powerful leaders of the revolution- Venustiano Carranza, Alvaro Obregon, </w:t>
      </w:r>
      <w:r>
        <w:rPr>
          <w:rFonts w:ascii="Times New Roman" w:hAnsi="Times New Roman" w:cs="Times New Roman"/>
          <w:sz w:val="24"/>
          <w:szCs w:val="24"/>
        </w:rPr>
        <w:t>and Pancho Villa attended in person, but Emiliano Zapata left the deliberations to an ally</w:t>
      </w:r>
      <w:r w:rsidR="00D77638">
        <w:rPr>
          <w:rFonts w:ascii="Times New Roman" w:hAnsi="Times New Roman" w:cs="Times New Roman"/>
          <w:sz w:val="24"/>
          <w:szCs w:val="24"/>
        </w:rPr>
        <w:t xml:space="preserve">. </w:t>
      </w:r>
      <w:r w:rsidR="00C24CB6">
        <w:rPr>
          <w:rFonts w:ascii="Times New Roman" w:hAnsi="Times New Roman" w:cs="Times New Roman"/>
          <w:sz w:val="24"/>
          <w:szCs w:val="24"/>
        </w:rPr>
        <w:t xml:space="preserve">Reconciliation would be a difficult thing- it quickly became clear with that with the exception of Obregon, none of the parties </w:t>
      </w:r>
      <w:r w:rsidR="002D47BC">
        <w:rPr>
          <w:rFonts w:ascii="Times New Roman" w:hAnsi="Times New Roman" w:cs="Times New Roman"/>
          <w:sz w:val="24"/>
          <w:szCs w:val="24"/>
        </w:rPr>
        <w:t>were really interested in</w:t>
      </w:r>
      <w:r w:rsidR="00C24CB6">
        <w:rPr>
          <w:rFonts w:ascii="Times New Roman" w:hAnsi="Times New Roman" w:cs="Times New Roman"/>
          <w:sz w:val="24"/>
          <w:szCs w:val="24"/>
        </w:rPr>
        <w:t xml:space="preserve"> peace.</w:t>
      </w:r>
      <w:r w:rsidR="00C24CB6">
        <w:rPr>
          <w:rStyle w:val="FootnoteReference"/>
          <w:rFonts w:ascii="Times New Roman" w:hAnsi="Times New Roman" w:cs="Times New Roman"/>
          <w:sz w:val="24"/>
          <w:szCs w:val="24"/>
        </w:rPr>
        <w:footnoteReference w:id="56"/>
      </w:r>
      <w:r w:rsidR="002D47BC">
        <w:rPr>
          <w:rFonts w:ascii="Times New Roman" w:hAnsi="Times New Roman" w:cs="Times New Roman"/>
          <w:sz w:val="24"/>
          <w:szCs w:val="24"/>
        </w:rPr>
        <w:t xml:space="preserve"> </w:t>
      </w:r>
      <w:r w:rsidR="003D37B2">
        <w:rPr>
          <w:rFonts w:ascii="Times New Roman" w:hAnsi="Times New Roman" w:cs="Times New Roman"/>
          <w:sz w:val="24"/>
          <w:szCs w:val="24"/>
        </w:rPr>
        <w:t>Nevertheless, the winners used Aguascalientes to try to out-maneuver one another. Perhaps the convention was doomed from the start- on the first day, the convention declared itself a deliberative body, claiming sovereignty over Mexico.</w:t>
      </w:r>
      <w:r w:rsidR="008F127E">
        <w:rPr>
          <w:rStyle w:val="FootnoteReference"/>
          <w:rFonts w:ascii="Times New Roman" w:hAnsi="Times New Roman" w:cs="Times New Roman"/>
          <w:sz w:val="24"/>
          <w:szCs w:val="24"/>
        </w:rPr>
        <w:footnoteReference w:id="57"/>
      </w:r>
      <w:r w:rsidR="003D37B2">
        <w:rPr>
          <w:rFonts w:ascii="Times New Roman" w:hAnsi="Times New Roman" w:cs="Times New Roman"/>
          <w:sz w:val="24"/>
          <w:szCs w:val="24"/>
        </w:rPr>
        <w:t xml:space="preserve"> </w:t>
      </w:r>
      <w:r w:rsidR="008F127E">
        <w:rPr>
          <w:rFonts w:ascii="Times New Roman" w:hAnsi="Times New Roman" w:cs="Times New Roman"/>
          <w:sz w:val="24"/>
          <w:szCs w:val="24"/>
        </w:rPr>
        <w:t>This did not sit well with Carranza, who had viewed it as a consultative body to recommend policies to him as the president.</w:t>
      </w:r>
      <w:r w:rsidR="003D37B2">
        <w:rPr>
          <w:rFonts w:ascii="Times New Roman" w:hAnsi="Times New Roman" w:cs="Times New Roman"/>
          <w:sz w:val="24"/>
          <w:szCs w:val="24"/>
        </w:rPr>
        <w:t xml:space="preserve"> </w:t>
      </w:r>
      <w:r w:rsidR="008F127E">
        <w:rPr>
          <w:rFonts w:ascii="Times New Roman" w:hAnsi="Times New Roman" w:cs="Times New Roman"/>
          <w:sz w:val="24"/>
          <w:szCs w:val="24"/>
        </w:rPr>
        <w:t xml:space="preserve">Outraged, Carranza recalled his delegates to Mexico City. </w:t>
      </w:r>
      <w:r w:rsidR="00A6067C">
        <w:rPr>
          <w:rFonts w:ascii="Times New Roman" w:hAnsi="Times New Roman" w:cs="Times New Roman"/>
          <w:sz w:val="24"/>
          <w:szCs w:val="24"/>
        </w:rPr>
        <w:t xml:space="preserve">Curiously, however, he still had a degree of participation at Aguascalientes- though he did not attend either in person or by proxy, teams of delegates occasionally visited </w:t>
      </w:r>
      <w:r w:rsidR="00DE2967">
        <w:rPr>
          <w:rFonts w:ascii="Times New Roman" w:hAnsi="Times New Roman" w:cs="Times New Roman"/>
          <w:sz w:val="24"/>
          <w:szCs w:val="24"/>
        </w:rPr>
        <w:t>Carranza</w:t>
      </w:r>
      <w:r w:rsidR="00A6067C">
        <w:rPr>
          <w:rFonts w:ascii="Times New Roman" w:hAnsi="Times New Roman" w:cs="Times New Roman"/>
          <w:sz w:val="24"/>
          <w:szCs w:val="24"/>
        </w:rPr>
        <w:t xml:space="preserve"> in Mexico City with important messages, reporting back to the convention on his responses.</w:t>
      </w:r>
      <w:r w:rsidR="00A6067C">
        <w:rPr>
          <w:rStyle w:val="FootnoteReference"/>
          <w:rFonts w:ascii="Times New Roman" w:hAnsi="Times New Roman" w:cs="Times New Roman"/>
          <w:sz w:val="24"/>
          <w:szCs w:val="24"/>
        </w:rPr>
        <w:footnoteReference w:id="58"/>
      </w:r>
    </w:p>
    <w:p w:rsidR="00096CD8" w:rsidRDefault="003D37B2" w:rsidP="005A190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096CD8">
        <w:rPr>
          <w:rFonts w:ascii="Times New Roman" w:hAnsi="Times New Roman" w:cs="Times New Roman"/>
          <w:sz w:val="24"/>
          <w:szCs w:val="24"/>
        </w:rPr>
        <w:t xml:space="preserve">The first topic of debate at Aguascalientes was the “pre-constitutional” regime that Carranza had operated since the fall of the capital. </w:t>
      </w:r>
      <w:r>
        <w:rPr>
          <w:rFonts w:ascii="Times New Roman" w:hAnsi="Times New Roman" w:cs="Times New Roman"/>
          <w:sz w:val="24"/>
          <w:szCs w:val="24"/>
        </w:rPr>
        <w:t xml:space="preserve">While at first emergency military government was widely accepted, after two years of pre-constitutional rule by Carranza, Villa and his allies </w:t>
      </w:r>
      <w:r>
        <w:rPr>
          <w:rFonts w:ascii="Times New Roman" w:hAnsi="Times New Roman" w:cs="Times New Roman"/>
          <w:sz w:val="24"/>
          <w:szCs w:val="24"/>
        </w:rPr>
        <w:lastRenderedPageBreak/>
        <w:t>saw the provisional president acting as more of a dictator.</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w:t>
      </w:r>
      <w:proofErr w:type="spellStart"/>
      <w:r w:rsidR="00A6067C">
        <w:rPr>
          <w:rFonts w:ascii="Times New Roman" w:hAnsi="Times New Roman" w:cs="Times New Roman"/>
          <w:sz w:val="24"/>
          <w:szCs w:val="24"/>
        </w:rPr>
        <w:t>Villista</w:t>
      </w:r>
      <w:proofErr w:type="spellEnd"/>
      <w:r w:rsidR="00A6067C">
        <w:rPr>
          <w:rFonts w:ascii="Times New Roman" w:hAnsi="Times New Roman" w:cs="Times New Roman"/>
          <w:sz w:val="24"/>
          <w:szCs w:val="24"/>
        </w:rPr>
        <w:t xml:space="preserve"> and Zapatistas at the convention demanded that Carranza stepped down- he responded that he would not unless both Villa and Zapata left politics. Following this refusal, the convention appointed </w:t>
      </w:r>
      <w:proofErr w:type="spellStart"/>
      <w:r w:rsidR="00A6067C">
        <w:rPr>
          <w:rFonts w:ascii="Times New Roman" w:hAnsi="Times New Roman" w:cs="Times New Roman"/>
          <w:sz w:val="24"/>
          <w:szCs w:val="24"/>
        </w:rPr>
        <w:t>Eulailo</w:t>
      </w:r>
      <w:proofErr w:type="spellEnd"/>
      <w:r w:rsidR="00A6067C">
        <w:rPr>
          <w:rFonts w:ascii="Times New Roman" w:hAnsi="Times New Roman" w:cs="Times New Roman"/>
          <w:sz w:val="24"/>
          <w:szCs w:val="24"/>
        </w:rPr>
        <w:t xml:space="preserve"> Gutierrez as provisional president for the next 20 days.</w:t>
      </w:r>
      <w:r w:rsidR="00A6067C">
        <w:rPr>
          <w:rStyle w:val="FootnoteReference"/>
          <w:rFonts w:ascii="Times New Roman" w:hAnsi="Times New Roman" w:cs="Times New Roman"/>
          <w:sz w:val="24"/>
          <w:szCs w:val="24"/>
        </w:rPr>
        <w:footnoteReference w:id="60"/>
      </w:r>
      <w:r w:rsidR="00A6067C">
        <w:rPr>
          <w:rFonts w:ascii="Times New Roman" w:hAnsi="Times New Roman" w:cs="Times New Roman"/>
          <w:sz w:val="24"/>
          <w:szCs w:val="24"/>
        </w:rPr>
        <w:t xml:space="preserve"> </w:t>
      </w:r>
      <w:r w:rsidR="00A07C1B">
        <w:rPr>
          <w:rFonts w:ascii="Times New Roman" w:hAnsi="Times New Roman" w:cs="Times New Roman"/>
          <w:sz w:val="24"/>
          <w:szCs w:val="24"/>
        </w:rPr>
        <w:t xml:space="preserve">A second point of contention was the ever-present land reform question, which brought the </w:t>
      </w:r>
      <w:proofErr w:type="spellStart"/>
      <w:r w:rsidR="00A07C1B">
        <w:rPr>
          <w:rFonts w:ascii="Times New Roman" w:hAnsi="Times New Roman" w:cs="Times New Roman"/>
          <w:sz w:val="24"/>
          <w:szCs w:val="24"/>
        </w:rPr>
        <w:t>Villistas</w:t>
      </w:r>
      <w:proofErr w:type="spellEnd"/>
      <w:r w:rsidR="00A07C1B">
        <w:rPr>
          <w:rFonts w:ascii="Times New Roman" w:hAnsi="Times New Roman" w:cs="Times New Roman"/>
          <w:sz w:val="24"/>
          <w:szCs w:val="24"/>
        </w:rPr>
        <w:t xml:space="preserve"> and Zapatistas into alliance with one another.</w:t>
      </w:r>
    </w:p>
    <w:p w:rsidR="002D47BC" w:rsidRDefault="00A07C1B" w:rsidP="005A190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 Finally, the last source of tensions at Aguascalientes was the military question. Both Carranza and </w:t>
      </w:r>
      <w:r w:rsidR="002D47BC">
        <w:rPr>
          <w:rFonts w:ascii="Times New Roman" w:hAnsi="Times New Roman" w:cs="Times New Roman"/>
          <w:sz w:val="24"/>
          <w:szCs w:val="24"/>
        </w:rPr>
        <w:t xml:space="preserve">Villa had </w:t>
      </w:r>
      <w:r>
        <w:rPr>
          <w:rFonts w:ascii="Times New Roman" w:hAnsi="Times New Roman" w:cs="Times New Roman"/>
          <w:sz w:val="24"/>
          <w:szCs w:val="24"/>
        </w:rPr>
        <w:t>defied a convention ban on recruiting troops; the first chief had continued to import weapons and raise men,</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while Villa inducted</w:t>
      </w:r>
      <w:r w:rsidR="002D47BC">
        <w:rPr>
          <w:rFonts w:ascii="Times New Roman" w:hAnsi="Times New Roman" w:cs="Times New Roman"/>
          <w:sz w:val="24"/>
          <w:szCs w:val="24"/>
        </w:rPr>
        <w:t xml:space="preserve"> ex-feder</w:t>
      </w:r>
      <w:r>
        <w:rPr>
          <w:rFonts w:ascii="Times New Roman" w:hAnsi="Times New Roman" w:cs="Times New Roman"/>
          <w:sz w:val="24"/>
          <w:szCs w:val="24"/>
        </w:rPr>
        <w:t>al troops into his Division del Norte</w:t>
      </w:r>
      <w:r w:rsidR="002D47BC">
        <w:rPr>
          <w:rFonts w:ascii="Times New Roman" w:hAnsi="Times New Roman" w:cs="Times New Roman"/>
          <w:sz w:val="24"/>
          <w:szCs w:val="24"/>
        </w:rPr>
        <w:t>.</w:t>
      </w:r>
      <w:r w:rsidR="002D47BC">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w:t>
      </w:r>
      <w:r w:rsidR="00D96253">
        <w:rPr>
          <w:rFonts w:ascii="Times New Roman" w:hAnsi="Times New Roman" w:cs="Times New Roman"/>
          <w:sz w:val="24"/>
          <w:szCs w:val="24"/>
        </w:rPr>
        <w:t xml:space="preserve">Further inflaming this issue was the deployment of as many as 30,000 </w:t>
      </w:r>
      <w:proofErr w:type="spellStart"/>
      <w:r w:rsidR="00D96253">
        <w:rPr>
          <w:rFonts w:ascii="Times New Roman" w:hAnsi="Times New Roman" w:cs="Times New Roman"/>
          <w:sz w:val="24"/>
          <w:szCs w:val="24"/>
        </w:rPr>
        <w:t>Villista</w:t>
      </w:r>
      <w:proofErr w:type="spellEnd"/>
      <w:r w:rsidR="00D96253">
        <w:rPr>
          <w:rFonts w:ascii="Times New Roman" w:hAnsi="Times New Roman" w:cs="Times New Roman"/>
          <w:sz w:val="24"/>
          <w:szCs w:val="24"/>
        </w:rPr>
        <w:t xml:space="preserve"> troops into Aguascalientes, where they</w:t>
      </w:r>
      <w:r w:rsidR="00E93FEE">
        <w:rPr>
          <w:rFonts w:ascii="Times New Roman" w:hAnsi="Times New Roman" w:cs="Times New Roman"/>
          <w:sz w:val="24"/>
          <w:szCs w:val="24"/>
        </w:rPr>
        <w:t xml:space="preserve"> stood menacingly over th</w:t>
      </w:r>
      <w:r w:rsidR="00F13CE5">
        <w:rPr>
          <w:rFonts w:ascii="Times New Roman" w:hAnsi="Times New Roman" w:cs="Times New Roman"/>
          <w:sz w:val="24"/>
          <w:szCs w:val="24"/>
        </w:rPr>
        <w:t xml:space="preserve">e shoulders of the convention. </w:t>
      </w:r>
    </w:p>
    <w:p w:rsidR="00E93FEE" w:rsidRDefault="00E93FEE" w:rsidP="005A190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F13CE5">
        <w:rPr>
          <w:rFonts w:ascii="Times New Roman" w:hAnsi="Times New Roman" w:cs="Times New Roman"/>
          <w:sz w:val="24"/>
          <w:szCs w:val="24"/>
        </w:rPr>
        <w:t xml:space="preserve">As he enters the political stage in full force, now is the time to properly introduce Alvaro Obregon. </w:t>
      </w:r>
      <w:r>
        <w:rPr>
          <w:rFonts w:ascii="Times New Roman" w:hAnsi="Times New Roman" w:cs="Times New Roman"/>
          <w:sz w:val="24"/>
          <w:szCs w:val="24"/>
        </w:rPr>
        <w:t>Hailing from Sonora, the revolutionary leadership of which was considerably less aristocratic than Coahuila,</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Alvaro Obregon’s family had once owned a reasonably large estate, though they were dispossessed after picking the wrong side during the French invasion. As one of 18 children, Obregon’s immediate family had struggled with poverty throughout his youth. Working from the age of 13, Obregon had been a tenant farmer, a mechanic, a photographer, a carpenter, a door-to-door shoe salesman, an inventor, a card shark, the conductor of an orchestra, and had gone to work in a sugar mill;</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he knew firsthand the difficult conditions faced by Mexican laborers. He also had spent time with local native Mexican groups like the Mayo and Yaqui tribes, even learning their language. During the constitutionalists vs. Huerta phase of the </w:t>
      </w:r>
      <w:r>
        <w:rPr>
          <w:rFonts w:ascii="Times New Roman" w:hAnsi="Times New Roman" w:cs="Times New Roman"/>
          <w:sz w:val="24"/>
          <w:szCs w:val="24"/>
        </w:rPr>
        <w:lastRenderedPageBreak/>
        <w:t>revolution, Obregon commanded a feared and respected contingent of Yaqui soldiers.</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Obregon joined the revolution as a soldier in 1912, raising a force of 300 men </w:t>
      </w:r>
      <w:r w:rsidR="00DE2967">
        <w:rPr>
          <w:rFonts w:ascii="Times New Roman" w:hAnsi="Times New Roman" w:cs="Times New Roman"/>
          <w:sz w:val="24"/>
          <w:szCs w:val="24"/>
        </w:rPr>
        <w:t xml:space="preserve">to fight for Madero against </w:t>
      </w:r>
      <w:r>
        <w:rPr>
          <w:rFonts w:ascii="Times New Roman" w:hAnsi="Times New Roman" w:cs="Times New Roman"/>
          <w:sz w:val="24"/>
          <w:szCs w:val="24"/>
        </w:rPr>
        <w:t>Orozco</w:t>
      </w:r>
      <w:r w:rsidR="00DE2967">
        <w:rPr>
          <w:rFonts w:ascii="Times New Roman" w:hAnsi="Times New Roman" w:cs="Times New Roman"/>
          <w:sz w:val="24"/>
          <w:szCs w:val="24"/>
        </w:rPr>
        <w:t>’s rebels</w:t>
      </w:r>
      <w:r>
        <w:rPr>
          <w:rFonts w:ascii="Times New Roman" w:hAnsi="Times New Roman" w:cs="Times New Roman"/>
          <w:sz w:val="24"/>
          <w:szCs w:val="24"/>
        </w:rPr>
        <w:t>. The prolific Obregon found his truest calling as a military leader, a task at which he excelled. Eschewing the bravado and flashy feats of men like Zapata and Villa for immaculately planned ambushes and encirclements, Obregon was undefeated in the field.</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xml:space="preserve"> Rejecting the contemporary tactic of trench warfare, Obregon invented the individual foxhole tactic used ubiquitously in the Second World War. Truly ahead of his time, in May 1914 Obregon ordered history’s first attack by a military aircraft on an enemy naval vessel.</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w:t>
      </w:r>
      <w:r>
        <w:rPr>
          <w:rFonts w:ascii="Times New Roman" w:hAnsi="Times New Roman" w:cs="Times New Roman"/>
          <w:sz w:val="24"/>
          <w:szCs w:val="24"/>
        </w:rPr>
        <w:tab/>
        <w:t xml:space="preserve">Following the defeat of Huerta, Obregon levied fines on former </w:t>
      </w:r>
      <w:proofErr w:type="spellStart"/>
      <w:r>
        <w:rPr>
          <w:rFonts w:ascii="Times New Roman" w:hAnsi="Times New Roman" w:cs="Times New Roman"/>
          <w:sz w:val="24"/>
          <w:szCs w:val="24"/>
        </w:rPr>
        <w:t>Huerti</w:t>
      </w:r>
      <w:r w:rsidR="0017598B">
        <w:rPr>
          <w:rFonts w:ascii="Times New Roman" w:hAnsi="Times New Roman" w:cs="Times New Roman"/>
          <w:sz w:val="24"/>
          <w:szCs w:val="24"/>
        </w:rPr>
        <w:t>s</w:t>
      </w:r>
      <w:r>
        <w:rPr>
          <w:rFonts w:ascii="Times New Roman" w:hAnsi="Times New Roman" w:cs="Times New Roman"/>
          <w:sz w:val="24"/>
          <w:szCs w:val="24"/>
        </w:rPr>
        <w:t>tas</w:t>
      </w:r>
      <w:proofErr w:type="spellEnd"/>
      <w:r>
        <w:rPr>
          <w:rFonts w:ascii="Times New Roman" w:hAnsi="Times New Roman" w:cs="Times New Roman"/>
          <w:sz w:val="24"/>
          <w:szCs w:val="24"/>
        </w:rPr>
        <w:t>, foreigners, and the church, while forging political ties with other influential leaders. One particularly interesting example was his week-long poker game with Pancho Villa, who threatened to shoot him on multiple occasions.</w:t>
      </w:r>
      <w:r>
        <w:rPr>
          <w:rStyle w:val="FootnoteReference"/>
          <w:rFonts w:ascii="Times New Roman" w:hAnsi="Times New Roman" w:cs="Times New Roman"/>
          <w:sz w:val="24"/>
          <w:szCs w:val="24"/>
        </w:rPr>
        <w:footnoteReference w:id="68"/>
      </w:r>
      <w:r w:rsidR="00F13CE5">
        <w:rPr>
          <w:rFonts w:ascii="Times New Roman" w:hAnsi="Times New Roman" w:cs="Times New Roman"/>
          <w:sz w:val="24"/>
          <w:szCs w:val="24"/>
        </w:rPr>
        <w:t xml:space="preserve"> Obregon attended the Aguascalientes Revolutionary convention, where he largely remained neutral but worked to create a peaceful compromise- he even tried to get Carranza to resign.</w:t>
      </w:r>
      <w:r w:rsidR="00F13CE5">
        <w:rPr>
          <w:rStyle w:val="FootnoteReference"/>
          <w:rFonts w:ascii="Times New Roman" w:hAnsi="Times New Roman" w:cs="Times New Roman"/>
          <w:sz w:val="24"/>
          <w:szCs w:val="24"/>
        </w:rPr>
        <w:footnoteReference w:id="69"/>
      </w:r>
      <w:r w:rsidR="00F13CE5" w:rsidRPr="00F13CE5">
        <w:rPr>
          <w:rFonts w:ascii="Times New Roman" w:hAnsi="Times New Roman" w:cs="Times New Roman"/>
          <w:sz w:val="24"/>
          <w:szCs w:val="24"/>
        </w:rPr>
        <w:t xml:space="preserve"> </w:t>
      </w:r>
      <w:r w:rsidR="00F13CE5">
        <w:rPr>
          <w:rFonts w:ascii="Times New Roman" w:hAnsi="Times New Roman" w:cs="Times New Roman"/>
          <w:sz w:val="24"/>
          <w:szCs w:val="24"/>
        </w:rPr>
        <w:t>Obregon’s experiences with poverty left him open to the kind of wide-reaching social reforms that Zapata and Villa called for- and that Carranza accepted publicly but made little effort to actually legislate. Despite Obregon’s efforts, Aguascalientes didn’t end the fighting; it merely set the stage for another two years of war. Following the Revolutionary convention, the general</w:t>
      </w:r>
      <w:r>
        <w:rPr>
          <w:rFonts w:ascii="Times New Roman" w:hAnsi="Times New Roman" w:cs="Times New Roman"/>
          <w:sz w:val="24"/>
          <w:szCs w:val="24"/>
        </w:rPr>
        <w:t xml:space="preserve"> did not trust Villa or Zapata (though he recognized the necessity of implementing some of their ideas</w:t>
      </w:r>
      <w:r>
        <w:rPr>
          <w:rStyle w:val="FootnoteReference"/>
          <w:rFonts w:ascii="Times New Roman" w:hAnsi="Times New Roman" w:cs="Times New Roman"/>
          <w:sz w:val="24"/>
          <w:szCs w:val="24"/>
        </w:rPr>
        <w:footnoteReference w:id="70"/>
      </w:r>
      <w:r>
        <w:rPr>
          <w:rFonts w:ascii="Times New Roman" w:hAnsi="Times New Roman" w:cs="Times New Roman"/>
          <w:sz w:val="24"/>
          <w:szCs w:val="24"/>
        </w:rPr>
        <w:t xml:space="preserve">) hence his continued loyalty to Carranza after Aguascalientes. </w:t>
      </w:r>
    </w:p>
    <w:p w:rsidR="009C67AF" w:rsidRDefault="00A07C1B" w:rsidP="009C67AF">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220A6E">
        <w:rPr>
          <w:rFonts w:ascii="Times New Roman" w:hAnsi="Times New Roman" w:cs="Times New Roman"/>
          <w:sz w:val="24"/>
          <w:szCs w:val="24"/>
        </w:rPr>
        <w:t>With the failure at Aguascalientes, the Revolution split o</w:t>
      </w:r>
      <w:r>
        <w:rPr>
          <w:rFonts w:ascii="Times New Roman" w:hAnsi="Times New Roman" w:cs="Times New Roman"/>
          <w:sz w:val="24"/>
          <w:szCs w:val="24"/>
        </w:rPr>
        <w:t xml:space="preserve">nce more- </w:t>
      </w:r>
      <w:r w:rsidR="00F13CE5">
        <w:rPr>
          <w:rFonts w:ascii="Times New Roman" w:hAnsi="Times New Roman" w:cs="Times New Roman"/>
          <w:sz w:val="24"/>
          <w:szCs w:val="24"/>
        </w:rPr>
        <w:t xml:space="preserve">declaring the convention they controlled sovereign over Mexico, </w:t>
      </w:r>
      <w:r>
        <w:rPr>
          <w:rFonts w:ascii="Times New Roman" w:hAnsi="Times New Roman" w:cs="Times New Roman"/>
          <w:sz w:val="24"/>
          <w:szCs w:val="24"/>
        </w:rPr>
        <w:t>Villa and Zapata’s</w:t>
      </w:r>
      <w:r w:rsidR="00220A6E">
        <w:rPr>
          <w:rFonts w:ascii="Times New Roman" w:hAnsi="Times New Roman" w:cs="Times New Roman"/>
          <w:sz w:val="24"/>
          <w:szCs w:val="24"/>
        </w:rPr>
        <w:t xml:space="preserve"> faction became known as the Conventionalists, opposed by</w:t>
      </w:r>
      <w:r w:rsidR="002D47BC">
        <w:rPr>
          <w:rFonts w:ascii="Times New Roman" w:hAnsi="Times New Roman" w:cs="Times New Roman"/>
          <w:sz w:val="24"/>
          <w:szCs w:val="24"/>
        </w:rPr>
        <w:t xml:space="preserve"> the constitutionalist forces now led by</w:t>
      </w:r>
      <w:r w:rsidR="00220A6E">
        <w:rPr>
          <w:rFonts w:ascii="Times New Roman" w:hAnsi="Times New Roman" w:cs="Times New Roman"/>
          <w:sz w:val="24"/>
          <w:szCs w:val="24"/>
        </w:rPr>
        <w:t xml:space="preserve"> President Carranza, Alvaro Obregon, and Adolfo de la Huerta. </w:t>
      </w:r>
      <w:r w:rsidR="00E967A1">
        <w:rPr>
          <w:rFonts w:ascii="Times New Roman" w:hAnsi="Times New Roman" w:cs="Times New Roman"/>
          <w:sz w:val="24"/>
          <w:szCs w:val="24"/>
        </w:rPr>
        <w:t>Open f</w:t>
      </w:r>
      <w:r w:rsidR="00B7106F">
        <w:rPr>
          <w:rFonts w:ascii="Times New Roman" w:hAnsi="Times New Roman" w:cs="Times New Roman"/>
          <w:sz w:val="24"/>
          <w:szCs w:val="24"/>
        </w:rPr>
        <w:t>ighting between the constitutionali</w:t>
      </w:r>
      <w:r w:rsidR="00E967A1">
        <w:rPr>
          <w:rFonts w:ascii="Times New Roman" w:hAnsi="Times New Roman" w:cs="Times New Roman"/>
          <w:sz w:val="24"/>
          <w:szCs w:val="24"/>
        </w:rPr>
        <w:t xml:space="preserve">sts and conventionalists plagued the </w:t>
      </w:r>
      <w:r w:rsidR="00B7106F">
        <w:rPr>
          <w:rFonts w:ascii="Times New Roman" w:hAnsi="Times New Roman" w:cs="Times New Roman"/>
          <w:sz w:val="24"/>
          <w:szCs w:val="24"/>
        </w:rPr>
        <w:t>Carranza presidency</w:t>
      </w:r>
      <w:r w:rsidR="00E967A1">
        <w:rPr>
          <w:rFonts w:ascii="Times New Roman" w:hAnsi="Times New Roman" w:cs="Times New Roman"/>
          <w:sz w:val="24"/>
          <w:szCs w:val="24"/>
        </w:rPr>
        <w:t xml:space="preserve"> for the next two years</w:t>
      </w:r>
      <w:r w:rsidR="00F13CE5">
        <w:rPr>
          <w:rFonts w:ascii="Times New Roman" w:hAnsi="Times New Roman" w:cs="Times New Roman"/>
          <w:sz w:val="24"/>
          <w:szCs w:val="24"/>
        </w:rPr>
        <w:t>;</w:t>
      </w:r>
      <w:r w:rsidR="00B7106F">
        <w:rPr>
          <w:rFonts w:ascii="Times New Roman" w:hAnsi="Times New Roman" w:cs="Times New Roman"/>
          <w:sz w:val="24"/>
          <w:szCs w:val="24"/>
        </w:rPr>
        <w:t xml:space="preserve"> </w:t>
      </w:r>
      <w:r w:rsidR="00F13CE5">
        <w:rPr>
          <w:rFonts w:ascii="Times New Roman" w:hAnsi="Times New Roman" w:cs="Times New Roman"/>
          <w:sz w:val="24"/>
          <w:szCs w:val="24"/>
        </w:rPr>
        <w:t xml:space="preserve">Shortly after Aguascalientes, the Conventionalists took Mexico City, forcing the Carranza government into exile. </w:t>
      </w:r>
    </w:p>
    <w:p w:rsidR="00A07C1B" w:rsidRPr="009C67AF" w:rsidRDefault="00A07C1B" w:rsidP="009C67AF">
      <w:pPr>
        <w:pStyle w:val="ListParagraph"/>
        <w:spacing w:line="480" w:lineRule="auto"/>
        <w:ind w:left="0"/>
        <w:jc w:val="center"/>
        <w:rPr>
          <w:rFonts w:ascii="Times New Roman" w:hAnsi="Times New Roman" w:cs="Times New Roman"/>
          <w:sz w:val="24"/>
          <w:szCs w:val="24"/>
        </w:rPr>
      </w:pPr>
      <w:r w:rsidRPr="009C67AF">
        <w:rPr>
          <w:rFonts w:ascii="Times New Roman" w:hAnsi="Times New Roman" w:cs="Times New Roman"/>
          <w:sz w:val="24"/>
          <w:szCs w:val="24"/>
          <w:u w:val="single"/>
        </w:rPr>
        <w:t>Queretaro</w:t>
      </w:r>
      <w:r w:rsidR="00F13CE5" w:rsidRPr="009C67AF">
        <w:rPr>
          <w:rFonts w:ascii="Times New Roman" w:hAnsi="Times New Roman" w:cs="Times New Roman"/>
          <w:sz w:val="24"/>
          <w:szCs w:val="24"/>
          <w:u w:val="single"/>
        </w:rPr>
        <w:t>, Crossroads of Revolution</w:t>
      </w:r>
    </w:p>
    <w:p w:rsidR="000C3A0B" w:rsidRDefault="00A07C1B" w:rsidP="00D77638">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B7106F">
        <w:rPr>
          <w:rFonts w:ascii="Times New Roman" w:hAnsi="Times New Roman" w:cs="Times New Roman"/>
          <w:sz w:val="24"/>
          <w:szCs w:val="24"/>
        </w:rPr>
        <w:t>Though he had announced his intention to do so as early as 1913, in late 1916 President Carranza finally set a date for the convention that would draft a new constitution for Mexico.</w:t>
      </w:r>
      <w:r w:rsidR="00380751">
        <w:rPr>
          <w:rFonts w:ascii="Times New Roman" w:hAnsi="Times New Roman" w:cs="Times New Roman"/>
          <w:sz w:val="24"/>
          <w:szCs w:val="24"/>
        </w:rPr>
        <w:t xml:space="preserve"> </w:t>
      </w:r>
      <w:r w:rsidR="00F13CE5">
        <w:rPr>
          <w:rFonts w:ascii="Times New Roman" w:hAnsi="Times New Roman" w:cs="Times New Roman"/>
          <w:sz w:val="24"/>
          <w:szCs w:val="24"/>
        </w:rPr>
        <w:t xml:space="preserve">While Carranza’s constitutionalist army had won back the majority of the nation’s territory from the conventionalists, his government was far from secure, and the new constitution was a play to strengthen his popular support. When Carranza delivered his draft to the convention, </w:t>
      </w:r>
      <w:r w:rsidR="003E100E">
        <w:rPr>
          <w:rFonts w:ascii="Times New Roman" w:hAnsi="Times New Roman" w:cs="Times New Roman"/>
          <w:sz w:val="24"/>
          <w:szCs w:val="24"/>
        </w:rPr>
        <w:t>politicians in Mexico City expected the Convention to quickly approve the draft with little deliberation; Carranza likely thought so too, considering he allowed the delegates only two months of deliberation. The two previous constitutional conventions had taken just under a year.</w:t>
      </w:r>
      <w:r w:rsidR="003E100E">
        <w:rPr>
          <w:rStyle w:val="FootnoteReference"/>
          <w:rFonts w:ascii="Times New Roman" w:hAnsi="Times New Roman" w:cs="Times New Roman"/>
          <w:sz w:val="24"/>
          <w:szCs w:val="24"/>
        </w:rPr>
        <w:footnoteReference w:id="71"/>
      </w:r>
      <w:r w:rsidR="003E100E">
        <w:rPr>
          <w:rFonts w:ascii="Times New Roman" w:hAnsi="Times New Roman" w:cs="Times New Roman"/>
          <w:sz w:val="24"/>
          <w:szCs w:val="24"/>
        </w:rPr>
        <w:t xml:space="preserve"> </w:t>
      </w:r>
      <w:r w:rsidR="00632836">
        <w:rPr>
          <w:rFonts w:ascii="Times New Roman" w:hAnsi="Times New Roman" w:cs="Times New Roman"/>
          <w:sz w:val="24"/>
          <w:szCs w:val="24"/>
        </w:rPr>
        <w:t xml:space="preserve">Carranza’s proposed draft was </w:t>
      </w:r>
      <w:r w:rsidR="008F0D78">
        <w:rPr>
          <w:rFonts w:ascii="Times New Roman" w:hAnsi="Times New Roman" w:cs="Times New Roman"/>
          <w:sz w:val="24"/>
          <w:szCs w:val="24"/>
        </w:rPr>
        <w:t>This</w:t>
      </w:r>
      <w:r w:rsidR="00F13CE5">
        <w:rPr>
          <w:rFonts w:ascii="Times New Roman" w:hAnsi="Times New Roman" w:cs="Times New Roman"/>
          <w:sz w:val="24"/>
          <w:szCs w:val="24"/>
        </w:rPr>
        <w:t xml:space="preserve"> convention</w:t>
      </w:r>
      <w:r w:rsidR="003E100E">
        <w:rPr>
          <w:rFonts w:ascii="Times New Roman" w:hAnsi="Times New Roman" w:cs="Times New Roman"/>
          <w:sz w:val="24"/>
          <w:szCs w:val="24"/>
        </w:rPr>
        <w:t>, expected to be little more than a footnote, became</w:t>
      </w:r>
      <w:r w:rsidR="008F0D78">
        <w:rPr>
          <w:rFonts w:ascii="Times New Roman" w:hAnsi="Times New Roman" w:cs="Times New Roman"/>
          <w:sz w:val="24"/>
          <w:szCs w:val="24"/>
        </w:rPr>
        <w:t xml:space="preserve"> a battle for the soul of the Mexican Revolution- the delegates would have to </w:t>
      </w:r>
      <w:r w:rsidR="000143E0">
        <w:rPr>
          <w:rFonts w:ascii="Times New Roman" w:hAnsi="Times New Roman" w:cs="Times New Roman"/>
          <w:sz w:val="24"/>
          <w:szCs w:val="24"/>
        </w:rPr>
        <w:t>come to some sort of compromise</w:t>
      </w:r>
      <w:r w:rsidR="008F0D78">
        <w:rPr>
          <w:rFonts w:ascii="Times New Roman" w:hAnsi="Times New Roman" w:cs="Times New Roman"/>
          <w:sz w:val="24"/>
          <w:szCs w:val="24"/>
        </w:rPr>
        <w:t xml:space="preserve"> and decide what the violence and destruction was all for. </w:t>
      </w:r>
      <w:r w:rsidR="00A6067C">
        <w:rPr>
          <w:rFonts w:ascii="Times New Roman" w:hAnsi="Times New Roman" w:cs="Times New Roman"/>
          <w:sz w:val="24"/>
          <w:szCs w:val="24"/>
        </w:rPr>
        <w:t>The answer to this question varied from person to person</w:t>
      </w:r>
      <w:r w:rsidR="006D5F47">
        <w:rPr>
          <w:rFonts w:ascii="Times New Roman" w:hAnsi="Times New Roman" w:cs="Times New Roman"/>
          <w:sz w:val="24"/>
          <w:szCs w:val="24"/>
        </w:rPr>
        <w:t>-</w:t>
      </w:r>
      <w:r w:rsidR="00D9077F">
        <w:rPr>
          <w:rFonts w:ascii="Times New Roman" w:hAnsi="Times New Roman" w:cs="Times New Roman"/>
          <w:sz w:val="24"/>
          <w:szCs w:val="24"/>
        </w:rPr>
        <w:t xml:space="preserve"> a </w:t>
      </w:r>
      <w:r w:rsidR="00D96253">
        <w:rPr>
          <w:rFonts w:ascii="Times New Roman" w:hAnsi="Times New Roman" w:cs="Times New Roman"/>
          <w:sz w:val="24"/>
          <w:szCs w:val="24"/>
        </w:rPr>
        <w:t xml:space="preserve">well-to-do </w:t>
      </w:r>
      <w:proofErr w:type="spellStart"/>
      <w:r w:rsidR="00F94ED2">
        <w:rPr>
          <w:rFonts w:ascii="Times New Roman" w:hAnsi="Times New Roman" w:cs="Times New Roman"/>
          <w:sz w:val="24"/>
          <w:szCs w:val="24"/>
        </w:rPr>
        <w:t>M</w:t>
      </w:r>
      <w:r w:rsidR="00D96253">
        <w:rPr>
          <w:rFonts w:ascii="Times New Roman" w:hAnsi="Times New Roman" w:cs="Times New Roman"/>
          <w:sz w:val="24"/>
          <w:szCs w:val="24"/>
        </w:rPr>
        <w:t>aderista</w:t>
      </w:r>
      <w:proofErr w:type="spellEnd"/>
      <w:r w:rsidR="00D96253">
        <w:rPr>
          <w:rFonts w:ascii="Times New Roman" w:hAnsi="Times New Roman" w:cs="Times New Roman"/>
          <w:sz w:val="24"/>
          <w:szCs w:val="24"/>
        </w:rPr>
        <w:t xml:space="preserve"> doctor from Coahuila such as Jose Maria Rodriguez</w:t>
      </w:r>
      <w:r w:rsidR="006D5F47">
        <w:rPr>
          <w:rFonts w:ascii="Times New Roman" w:hAnsi="Times New Roman" w:cs="Times New Roman"/>
          <w:sz w:val="24"/>
          <w:szCs w:val="24"/>
        </w:rPr>
        <w:t xml:space="preserve"> might say the revolution was a struggle for democracy. A </w:t>
      </w:r>
      <w:r w:rsidR="00F94ED2">
        <w:rPr>
          <w:rFonts w:ascii="Times New Roman" w:hAnsi="Times New Roman" w:cs="Times New Roman"/>
          <w:sz w:val="24"/>
          <w:szCs w:val="24"/>
        </w:rPr>
        <w:t>labor leader from Guanajuato like Nicolas Cano</w:t>
      </w:r>
      <w:r w:rsidR="006D5F47">
        <w:rPr>
          <w:rFonts w:ascii="Times New Roman" w:hAnsi="Times New Roman" w:cs="Times New Roman"/>
          <w:sz w:val="24"/>
          <w:szCs w:val="24"/>
        </w:rPr>
        <w:t xml:space="preserve"> would view it a</w:t>
      </w:r>
      <w:r w:rsidR="00F94ED2">
        <w:rPr>
          <w:rFonts w:ascii="Times New Roman" w:hAnsi="Times New Roman" w:cs="Times New Roman"/>
          <w:sz w:val="24"/>
          <w:szCs w:val="24"/>
        </w:rPr>
        <w:t>s an effort to improve working conditions</w:t>
      </w:r>
      <w:r w:rsidR="00F13CE5">
        <w:rPr>
          <w:rFonts w:ascii="Times New Roman" w:hAnsi="Times New Roman" w:cs="Times New Roman"/>
          <w:sz w:val="24"/>
          <w:szCs w:val="24"/>
        </w:rPr>
        <w:t xml:space="preserve"> </w:t>
      </w:r>
      <w:r w:rsidR="00F13CE5">
        <w:rPr>
          <w:rFonts w:ascii="Times New Roman" w:hAnsi="Times New Roman" w:cs="Times New Roman"/>
          <w:sz w:val="24"/>
          <w:szCs w:val="24"/>
        </w:rPr>
        <w:lastRenderedPageBreak/>
        <w:t>and earn better pay for laborers</w:t>
      </w:r>
      <w:r w:rsidR="00983861">
        <w:rPr>
          <w:rFonts w:ascii="Times New Roman" w:hAnsi="Times New Roman" w:cs="Times New Roman"/>
          <w:sz w:val="24"/>
          <w:szCs w:val="24"/>
        </w:rPr>
        <w:t>. It would be up to the delegates to crystalize the ideology of the revolution in the new constitution.</w:t>
      </w:r>
    </w:p>
    <w:p w:rsidR="00F13CD3" w:rsidRDefault="000C3A0B" w:rsidP="0017598B">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r>
      <w:r w:rsidR="004C2A4D">
        <w:rPr>
          <w:rFonts w:ascii="Times New Roman" w:hAnsi="Times New Roman" w:cs="Times New Roman"/>
          <w:sz w:val="24"/>
          <w:szCs w:val="24"/>
        </w:rPr>
        <w:t xml:space="preserve">Each </w:t>
      </w:r>
      <w:r w:rsidR="00983861">
        <w:rPr>
          <w:rFonts w:ascii="Times New Roman" w:hAnsi="Times New Roman" w:cs="Times New Roman"/>
          <w:sz w:val="24"/>
          <w:szCs w:val="24"/>
        </w:rPr>
        <w:t>state</w:t>
      </w:r>
      <w:r w:rsidR="004C2A4D">
        <w:rPr>
          <w:rFonts w:ascii="Times New Roman" w:hAnsi="Times New Roman" w:cs="Times New Roman"/>
          <w:sz w:val="24"/>
          <w:szCs w:val="24"/>
        </w:rPr>
        <w:t xml:space="preserve"> sent a delegate for every 60,000 persons residing in the state</w:t>
      </w:r>
      <w:r w:rsidR="00983861">
        <w:rPr>
          <w:rFonts w:ascii="Times New Roman" w:hAnsi="Times New Roman" w:cs="Times New Roman"/>
          <w:sz w:val="24"/>
          <w:szCs w:val="24"/>
        </w:rPr>
        <w:t>,</w:t>
      </w:r>
      <w:r w:rsidR="004C2A4D">
        <w:rPr>
          <w:rFonts w:ascii="Times New Roman" w:hAnsi="Times New Roman" w:cs="Times New Roman"/>
          <w:sz w:val="24"/>
          <w:szCs w:val="24"/>
        </w:rPr>
        <w:t xml:space="preserve"> elected</w:t>
      </w:r>
      <w:r w:rsidR="00983861">
        <w:rPr>
          <w:rFonts w:ascii="Times New Roman" w:hAnsi="Times New Roman" w:cs="Times New Roman"/>
          <w:sz w:val="24"/>
          <w:szCs w:val="24"/>
        </w:rPr>
        <w:t xml:space="preserve"> in </w:t>
      </w:r>
      <w:r w:rsidR="00D77638">
        <w:rPr>
          <w:rFonts w:ascii="Times New Roman" w:hAnsi="Times New Roman" w:cs="Times New Roman"/>
          <w:sz w:val="24"/>
          <w:szCs w:val="24"/>
        </w:rPr>
        <w:t>races</w:t>
      </w:r>
      <w:r w:rsidR="00983861">
        <w:rPr>
          <w:rFonts w:ascii="Times New Roman" w:hAnsi="Times New Roman" w:cs="Times New Roman"/>
          <w:sz w:val="24"/>
          <w:szCs w:val="24"/>
        </w:rPr>
        <w:t xml:space="preserve"> that w</w:t>
      </w:r>
      <w:r w:rsidR="00457172">
        <w:rPr>
          <w:rFonts w:ascii="Times New Roman" w:hAnsi="Times New Roman" w:cs="Times New Roman"/>
          <w:sz w:val="24"/>
          <w:szCs w:val="24"/>
        </w:rPr>
        <w:t xml:space="preserve">ere reasonably fair despite </w:t>
      </w:r>
      <w:r w:rsidR="00983861">
        <w:rPr>
          <w:rFonts w:ascii="Times New Roman" w:hAnsi="Times New Roman" w:cs="Times New Roman"/>
          <w:sz w:val="24"/>
          <w:szCs w:val="24"/>
        </w:rPr>
        <w:t xml:space="preserve">open Zapatistas or </w:t>
      </w:r>
      <w:proofErr w:type="spellStart"/>
      <w:r w:rsidR="00983861">
        <w:rPr>
          <w:rFonts w:ascii="Times New Roman" w:hAnsi="Times New Roman" w:cs="Times New Roman"/>
          <w:sz w:val="24"/>
          <w:szCs w:val="24"/>
        </w:rPr>
        <w:t>Villistas</w:t>
      </w:r>
      <w:proofErr w:type="spellEnd"/>
      <w:r w:rsidR="00457172">
        <w:rPr>
          <w:rFonts w:ascii="Times New Roman" w:hAnsi="Times New Roman" w:cs="Times New Roman"/>
          <w:sz w:val="24"/>
          <w:szCs w:val="24"/>
        </w:rPr>
        <w:t xml:space="preserve"> being barred from attendance</w:t>
      </w:r>
      <w:r w:rsidR="00983861">
        <w:rPr>
          <w:rFonts w:ascii="Times New Roman" w:hAnsi="Times New Roman" w:cs="Times New Roman"/>
          <w:sz w:val="24"/>
          <w:szCs w:val="24"/>
        </w:rPr>
        <w:t>.</w:t>
      </w:r>
      <w:r w:rsidR="004C2A4D">
        <w:rPr>
          <w:rStyle w:val="FootnoteReference"/>
          <w:rFonts w:ascii="Times New Roman" w:hAnsi="Times New Roman" w:cs="Times New Roman"/>
          <w:sz w:val="24"/>
          <w:szCs w:val="24"/>
        </w:rPr>
        <w:footnoteReference w:id="72"/>
      </w:r>
      <w:r w:rsidR="00983861">
        <w:rPr>
          <w:rFonts w:ascii="Times New Roman" w:hAnsi="Times New Roman" w:cs="Times New Roman"/>
          <w:sz w:val="24"/>
          <w:szCs w:val="24"/>
        </w:rPr>
        <w:t xml:space="preserve"> </w:t>
      </w:r>
      <w:r w:rsidR="003E100E">
        <w:rPr>
          <w:rFonts w:ascii="Times New Roman" w:hAnsi="Times New Roman" w:cs="Times New Roman"/>
          <w:sz w:val="24"/>
          <w:szCs w:val="24"/>
        </w:rPr>
        <w:t>T</w:t>
      </w:r>
      <w:r w:rsidR="00D96253">
        <w:rPr>
          <w:rFonts w:ascii="Times New Roman" w:hAnsi="Times New Roman" w:cs="Times New Roman"/>
          <w:sz w:val="24"/>
          <w:szCs w:val="24"/>
        </w:rPr>
        <w:t xml:space="preserve">he ban on </w:t>
      </w:r>
      <w:proofErr w:type="spellStart"/>
      <w:r w:rsidR="00D96253">
        <w:rPr>
          <w:rFonts w:ascii="Times New Roman" w:hAnsi="Times New Roman" w:cs="Times New Roman"/>
          <w:sz w:val="24"/>
          <w:szCs w:val="24"/>
        </w:rPr>
        <w:t>Villistas</w:t>
      </w:r>
      <w:proofErr w:type="spellEnd"/>
      <w:r w:rsidR="00D96253">
        <w:rPr>
          <w:rFonts w:ascii="Times New Roman" w:hAnsi="Times New Roman" w:cs="Times New Roman"/>
          <w:sz w:val="24"/>
          <w:szCs w:val="24"/>
        </w:rPr>
        <w:t xml:space="preserve"> and Zapatistas</w:t>
      </w:r>
      <w:r w:rsidR="003E100E">
        <w:rPr>
          <w:rFonts w:ascii="Times New Roman" w:hAnsi="Times New Roman" w:cs="Times New Roman"/>
          <w:sz w:val="24"/>
          <w:szCs w:val="24"/>
        </w:rPr>
        <w:t xml:space="preserve"> notwithstanding</w:t>
      </w:r>
      <w:r w:rsidR="00D96253">
        <w:rPr>
          <w:rFonts w:ascii="Times New Roman" w:hAnsi="Times New Roman" w:cs="Times New Roman"/>
          <w:sz w:val="24"/>
          <w:szCs w:val="24"/>
        </w:rPr>
        <w:t xml:space="preserve">, the delegates were a diverse group; </w:t>
      </w:r>
      <w:r w:rsidR="00DA3026">
        <w:rPr>
          <w:rFonts w:ascii="Times New Roman" w:hAnsi="Times New Roman" w:cs="Times New Roman"/>
          <w:sz w:val="24"/>
          <w:szCs w:val="24"/>
        </w:rPr>
        <w:t xml:space="preserve">of the 220 </w:t>
      </w:r>
      <w:r w:rsidR="00D96253">
        <w:rPr>
          <w:rFonts w:ascii="Times New Roman" w:hAnsi="Times New Roman" w:cs="Times New Roman"/>
          <w:sz w:val="24"/>
          <w:szCs w:val="24"/>
        </w:rPr>
        <w:t xml:space="preserve">in attendance </w:t>
      </w:r>
      <w:r w:rsidR="00DA3026">
        <w:rPr>
          <w:rFonts w:ascii="Times New Roman" w:hAnsi="Times New Roman" w:cs="Times New Roman"/>
          <w:sz w:val="24"/>
          <w:szCs w:val="24"/>
        </w:rPr>
        <w:t xml:space="preserve">there </w:t>
      </w:r>
      <w:r w:rsidR="00D96253">
        <w:rPr>
          <w:rFonts w:ascii="Times New Roman" w:hAnsi="Times New Roman" w:cs="Times New Roman"/>
          <w:sz w:val="24"/>
          <w:szCs w:val="24"/>
        </w:rPr>
        <w:t>were “62 lawyers, 22 military officers, 19 farmers, 18 teachers, 16 engineers, 16 physicians, 14 journalists, 7 accountants, 5 labor leaders, 4 miners, 3 railroad workers, 2 pharmacists, 1 actor, and 31 from other occupations, including artisans, merchants, and employees.”</w:t>
      </w:r>
      <w:r w:rsidR="00D96253">
        <w:rPr>
          <w:rStyle w:val="FootnoteReference"/>
          <w:rFonts w:ascii="Times New Roman" w:hAnsi="Times New Roman" w:cs="Times New Roman"/>
          <w:sz w:val="24"/>
          <w:szCs w:val="24"/>
        </w:rPr>
        <w:footnoteReference w:id="73"/>
      </w:r>
      <w:r w:rsidR="00D96253">
        <w:rPr>
          <w:rFonts w:ascii="Times New Roman" w:hAnsi="Times New Roman" w:cs="Times New Roman"/>
          <w:sz w:val="24"/>
          <w:szCs w:val="24"/>
        </w:rPr>
        <w:t xml:space="preserve"> </w:t>
      </w:r>
      <w:r w:rsidR="00FA51BC">
        <w:rPr>
          <w:rFonts w:ascii="Times New Roman" w:hAnsi="Times New Roman" w:cs="Times New Roman"/>
          <w:sz w:val="24"/>
          <w:szCs w:val="24"/>
        </w:rPr>
        <w:t>A</w:t>
      </w:r>
      <w:r w:rsidR="00F13CD3">
        <w:rPr>
          <w:rFonts w:ascii="Times New Roman" w:hAnsi="Times New Roman" w:cs="Times New Roman"/>
          <w:sz w:val="24"/>
          <w:szCs w:val="24"/>
        </w:rPr>
        <w:t xml:space="preserve"> wide range of political affiliations and ideological convictions were</w:t>
      </w:r>
      <w:r w:rsidR="00FA51BC">
        <w:rPr>
          <w:rFonts w:ascii="Times New Roman" w:hAnsi="Times New Roman" w:cs="Times New Roman"/>
          <w:sz w:val="24"/>
          <w:szCs w:val="24"/>
        </w:rPr>
        <w:t xml:space="preserve"> also</w:t>
      </w:r>
      <w:r w:rsidR="00F13CD3">
        <w:rPr>
          <w:rFonts w:ascii="Times New Roman" w:hAnsi="Times New Roman" w:cs="Times New Roman"/>
          <w:sz w:val="24"/>
          <w:szCs w:val="24"/>
        </w:rPr>
        <w:t xml:space="preserve"> represented at the convention, </w:t>
      </w:r>
      <w:r w:rsidR="00FA51BC">
        <w:rPr>
          <w:rFonts w:ascii="Times New Roman" w:hAnsi="Times New Roman" w:cs="Times New Roman"/>
          <w:sz w:val="24"/>
          <w:szCs w:val="24"/>
        </w:rPr>
        <w:t xml:space="preserve">including several different </w:t>
      </w:r>
      <w:proofErr w:type="spellStart"/>
      <w:r w:rsidR="00FA51BC">
        <w:rPr>
          <w:rFonts w:ascii="Times New Roman" w:hAnsi="Times New Roman" w:cs="Times New Roman"/>
          <w:sz w:val="24"/>
          <w:szCs w:val="24"/>
        </w:rPr>
        <w:t>Carrancista</w:t>
      </w:r>
      <w:proofErr w:type="spellEnd"/>
      <w:r w:rsidR="00FA51BC">
        <w:rPr>
          <w:rFonts w:ascii="Times New Roman" w:hAnsi="Times New Roman" w:cs="Times New Roman"/>
          <w:sz w:val="24"/>
          <w:szCs w:val="24"/>
        </w:rPr>
        <w:t xml:space="preserve"> sub-factions, Obregon loyalists, Zapatista sympathizers, and even </w:t>
      </w:r>
      <w:proofErr w:type="spellStart"/>
      <w:r w:rsidR="00FA51BC">
        <w:rPr>
          <w:rFonts w:ascii="Times New Roman" w:hAnsi="Times New Roman" w:cs="Times New Roman"/>
          <w:sz w:val="24"/>
          <w:szCs w:val="24"/>
        </w:rPr>
        <w:t>Maderistas</w:t>
      </w:r>
      <w:proofErr w:type="spellEnd"/>
      <w:r w:rsidR="00FA51BC">
        <w:rPr>
          <w:rFonts w:ascii="Times New Roman" w:hAnsi="Times New Roman" w:cs="Times New Roman"/>
          <w:sz w:val="24"/>
          <w:szCs w:val="24"/>
        </w:rPr>
        <w:t xml:space="preserve"> of the </w:t>
      </w:r>
      <w:r w:rsidR="00FA51BC" w:rsidRPr="00FA51BC">
        <w:rPr>
          <w:rFonts w:ascii="Times New Roman" w:hAnsi="Times New Roman" w:cs="Times New Roman"/>
          <w:i/>
          <w:sz w:val="24"/>
          <w:szCs w:val="24"/>
        </w:rPr>
        <w:t xml:space="preserve">Bloc </w:t>
      </w:r>
      <w:proofErr w:type="spellStart"/>
      <w:r w:rsidR="00FA51BC" w:rsidRPr="00FA51BC">
        <w:rPr>
          <w:rFonts w:ascii="Times New Roman" w:hAnsi="Times New Roman" w:cs="Times New Roman"/>
          <w:i/>
          <w:sz w:val="24"/>
          <w:szCs w:val="24"/>
        </w:rPr>
        <w:t>Renovador</w:t>
      </w:r>
      <w:proofErr w:type="spellEnd"/>
      <w:r w:rsidR="00FA51BC">
        <w:rPr>
          <w:rFonts w:ascii="Times New Roman" w:hAnsi="Times New Roman" w:cs="Times New Roman"/>
          <w:sz w:val="24"/>
          <w:szCs w:val="24"/>
        </w:rPr>
        <w:t xml:space="preserve"> who had opposed the Huerta regime from within congress. Perhaps the only political faction without a delegate at Queretaro were reactionary Diaz loyalists.</w:t>
      </w:r>
      <w:r w:rsidR="00FA51BC">
        <w:rPr>
          <w:rStyle w:val="FootnoteReference"/>
          <w:rFonts w:ascii="Times New Roman" w:hAnsi="Times New Roman" w:cs="Times New Roman"/>
          <w:sz w:val="24"/>
          <w:szCs w:val="24"/>
        </w:rPr>
        <w:footnoteReference w:id="74"/>
      </w:r>
    </w:p>
    <w:p w:rsidR="00D94FDD" w:rsidRPr="00457172" w:rsidRDefault="00246115" w:rsidP="00457172">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D77638">
        <w:rPr>
          <w:rFonts w:ascii="Times New Roman" w:hAnsi="Times New Roman" w:cs="Times New Roman"/>
          <w:sz w:val="24"/>
          <w:szCs w:val="24"/>
        </w:rPr>
        <w:t xml:space="preserve">Obregon </w:t>
      </w:r>
      <w:r w:rsidR="0017598B">
        <w:rPr>
          <w:rFonts w:ascii="Times New Roman" w:hAnsi="Times New Roman" w:cs="Times New Roman"/>
          <w:sz w:val="24"/>
          <w:szCs w:val="24"/>
        </w:rPr>
        <w:t>used the convention to boost his own credentials as a revolutionary</w:t>
      </w:r>
      <w:r w:rsidR="00D77638">
        <w:rPr>
          <w:rFonts w:ascii="Times New Roman" w:hAnsi="Times New Roman" w:cs="Times New Roman"/>
          <w:sz w:val="24"/>
          <w:szCs w:val="24"/>
        </w:rPr>
        <w:t>,</w:t>
      </w:r>
      <w:r w:rsidR="00847E6D">
        <w:rPr>
          <w:rFonts w:ascii="Times New Roman" w:hAnsi="Times New Roman" w:cs="Times New Roman"/>
          <w:sz w:val="24"/>
          <w:szCs w:val="24"/>
        </w:rPr>
        <w:t xml:space="preserve"> and while he did not allow himself to be elected as a delegate, the general</w:t>
      </w:r>
      <w:r w:rsidR="00D77638">
        <w:rPr>
          <w:rFonts w:ascii="Times New Roman" w:hAnsi="Times New Roman" w:cs="Times New Roman"/>
          <w:sz w:val="24"/>
          <w:szCs w:val="24"/>
        </w:rPr>
        <w:t xml:space="preserve"> </w:t>
      </w:r>
      <w:r w:rsidR="00847E6D">
        <w:rPr>
          <w:rFonts w:ascii="Times New Roman" w:hAnsi="Times New Roman" w:cs="Times New Roman"/>
          <w:sz w:val="24"/>
          <w:szCs w:val="24"/>
        </w:rPr>
        <w:t>took</w:t>
      </w:r>
      <w:r w:rsidR="0017598B">
        <w:rPr>
          <w:rFonts w:ascii="Times New Roman" w:hAnsi="Times New Roman" w:cs="Times New Roman"/>
          <w:sz w:val="24"/>
          <w:szCs w:val="24"/>
        </w:rPr>
        <w:t xml:space="preserve"> vacations to Queretaro during the debates on contentious topics like articles 3 and 27. While in </w:t>
      </w:r>
      <w:r w:rsidR="00847E6D">
        <w:rPr>
          <w:rFonts w:ascii="Times New Roman" w:hAnsi="Times New Roman" w:cs="Times New Roman"/>
          <w:sz w:val="24"/>
          <w:szCs w:val="24"/>
        </w:rPr>
        <w:t>the city, he would host radical delegates at dinner parties, and before long some delegates accused him of influencing the convention, which of course he was.</w:t>
      </w:r>
      <w:r w:rsidR="00847E6D">
        <w:rPr>
          <w:rStyle w:val="FootnoteReference"/>
          <w:rFonts w:ascii="Times New Roman" w:hAnsi="Times New Roman" w:cs="Times New Roman"/>
          <w:sz w:val="24"/>
          <w:szCs w:val="24"/>
        </w:rPr>
        <w:footnoteReference w:id="75"/>
      </w:r>
    </w:p>
    <w:p w:rsidR="003F2766" w:rsidRDefault="004D0E99" w:rsidP="004C013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From its earliest days, the Mexican Revolution was defined by its dual</w:t>
      </w:r>
      <w:r w:rsidR="00C51508">
        <w:rPr>
          <w:rFonts w:ascii="Times New Roman" w:hAnsi="Times New Roman" w:cs="Times New Roman"/>
          <w:sz w:val="24"/>
          <w:szCs w:val="24"/>
        </w:rPr>
        <w:t>istic</w:t>
      </w:r>
      <w:r w:rsidR="00A73EA2">
        <w:rPr>
          <w:rFonts w:ascii="Times New Roman" w:hAnsi="Times New Roman" w:cs="Times New Roman"/>
          <w:sz w:val="24"/>
          <w:szCs w:val="24"/>
        </w:rPr>
        <w:t xml:space="preserve"> nature- the uneasy union between</w:t>
      </w:r>
      <w:r w:rsidR="00C51508">
        <w:rPr>
          <w:rFonts w:ascii="Times New Roman" w:hAnsi="Times New Roman" w:cs="Times New Roman"/>
          <w:sz w:val="24"/>
          <w:szCs w:val="24"/>
        </w:rPr>
        <w:t xml:space="preserve"> </w:t>
      </w:r>
      <w:r w:rsidR="00D65A4B">
        <w:rPr>
          <w:rFonts w:ascii="Times New Roman" w:hAnsi="Times New Roman" w:cs="Times New Roman"/>
          <w:sz w:val="24"/>
          <w:szCs w:val="24"/>
        </w:rPr>
        <w:t>radical social revolu</w:t>
      </w:r>
      <w:r w:rsidR="004C0138">
        <w:rPr>
          <w:rFonts w:ascii="Times New Roman" w:hAnsi="Times New Roman" w:cs="Times New Roman"/>
          <w:sz w:val="24"/>
          <w:szCs w:val="24"/>
        </w:rPr>
        <w:t xml:space="preserve">tionaries and more conservative </w:t>
      </w:r>
      <w:r w:rsidR="00D65A4B">
        <w:rPr>
          <w:rFonts w:ascii="Times New Roman" w:hAnsi="Times New Roman" w:cs="Times New Roman"/>
          <w:sz w:val="24"/>
          <w:szCs w:val="24"/>
        </w:rPr>
        <w:t xml:space="preserve">liberals </w:t>
      </w:r>
      <w:r w:rsidR="008B2B7F">
        <w:rPr>
          <w:rFonts w:ascii="Times New Roman" w:hAnsi="Times New Roman" w:cs="Times New Roman"/>
          <w:sz w:val="24"/>
          <w:szCs w:val="24"/>
        </w:rPr>
        <w:t xml:space="preserve">made the overthrow of Diaz possible, but also ensured that what followed would be a messy affair. </w:t>
      </w:r>
      <w:r w:rsidR="004C0138">
        <w:rPr>
          <w:rFonts w:ascii="Times New Roman" w:hAnsi="Times New Roman" w:cs="Times New Roman"/>
          <w:sz w:val="24"/>
          <w:szCs w:val="24"/>
        </w:rPr>
        <w:t xml:space="preserve">The </w:t>
      </w:r>
      <w:r w:rsidR="004C0138">
        <w:rPr>
          <w:rFonts w:ascii="Times New Roman" w:hAnsi="Times New Roman" w:cs="Times New Roman"/>
          <w:sz w:val="24"/>
          <w:szCs w:val="24"/>
        </w:rPr>
        <w:lastRenderedPageBreak/>
        <w:t>liberals and the radicals had fundamentally different visions for what a post-revolutionary Mexico would look like, and those two visions were mutually exclusive. The conservatives- men like Madero and Carranza- fought for the overthrow of dictators and fair elections</w:t>
      </w:r>
      <w:r w:rsidR="00037328">
        <w:rPr>
          <w:rFonts w:ascii="Times New Roman" w:hAnsi="Times New Roman" w:cs="Times New Roman"/>
          <w:sz w:val="24"/>
          <w:szCs w:val="24"/>
        </w:rPr>
        <w:t xml:space="preserve"> in which they could participate</w:t>
      </w:r>
      <w:r w:rsidR="004C0138">
        <w:rPr>
          <w:rFonts w:ascii="Times New Roman" w:hAnsi="Times New Roman" w:cs="Times New Roman"/>
          <w:sz w:val="24"/>
          <w:szCs w:val="24"/>
        </w:rPr>
        <w:t>.</w:t>
      </w:r>
      <w:r w:rsidR="00037328">
        <w:rPr>
          <w:rFonts w:ascii="Times New Roman" w:hAnsi="Times New Roman" w:cs="Times New Roman"/>
          <w:sz w:val="24"/>
          <w:szCs w:val="24"/>
        </w:rPr>
        <w:t xml:space="preserve"> Note that this devotion to popular </w:t>
      </w:r>
      <w:r w:rsidR="00D23C70">
        <w:rPr>
          <w:rFonts w:ascii="Times New Roman" w:hAnsi="Times New Roman" w:cs="Times New Roman"/>
          <w:sz w:val="24"/>
          <w:szCs w:val="24"/>
        </w:rPr>
        <w:t>participation did not generally extend to the poor or undereducated.</w:t>
      </w:r>
      <w:r w:rsidR="004C0138">
        <w:rPr>
          <w:rFonts w:ascii="Times New Roman" w:hAnsi="Times New Roman" w:cs="Times New Roman"/>
          <w:sz w:val="24"/>
          <w:szCs w:val="24"/>
        </w:rPr>
        <w:t xml:space="preserve"> The scions of rich families, the conservatives had no desire to see their lands</w:t>
      </w:r>
      <w:r w:rsidR="000447D4">
        <w:rPr>
          <w:rFonts w:ascii="Times New Roman" w:hAnsi="Times New Roman" w:cs="Times New Roman"/>
          <w:sz w:val="24"/>
          <w:szCs w:val="24"/>
        </w:rPr>
        <w:t xml:space="preserve"> and those of their peers</w:t>
      </w:r>
      <w:r w:rsidR="004C0138">
        <w:rPr>
          <w:rFonts w:ascii="Times New Roman" w:hAnsi="Times New Roman" w:cs="Times New Roman"/>
          <w:sz w:val="24"/>
          <w:szCs w:val="24"/>
        </w:rPr>
        <w:t xml:space="preserve"> parceled out </w:t>
      </w:r>
      <w:r w:rsidR="000447D4">
        <w:rPr>
          <w:rFonts w:ascii="Times New Roman" w:hAnsi="Times New Roman" w:cs="Times New Roman"/>
          <w:sz w:val="24"/>
          <w:szCs w:val="24"/>
        </w:rPr>
        <w:t xml:space="preserve">to grimy peasants. Madero’s Plan of San Luis Potosi and the original, unrevised Plan of </w:t>
      </w:r>
      <w:r w:rsidR="000447D4" w:rsidRPr="000447D4">
        <w:rPr>
          <w:rFonts w:ascii="Times New Roman" w:hAnsi="Times New Roman" w:cs="Times New Roman"/>
          <w:sz w:val="24"/>
          <w:szCs w:val="24"/>
        </w:rPr>
        <w:t xml:space="preserve">Guadalupe published by Carranza focused on political issues to the neglect of the social. </w:t>
      </w:r>
      <w:r w:rsidR="000447D4">
        <w:rPr>
          <w:rFonts w:ascii="Times New Roman" w:hAnsi="Times New Roman" w:cs="Times New Roman"/>
          <w:sz w:val="24"/>
          <w:szCs w:val="24"/>
        </w:rPr>
        <w:t>When Madero writes that</w:t>
      </w:r>
      <w:r w:rsidR="000447D4" w:rsidRPr="000447D4">
        <w:rPr>
          <w:rFonts w:ascii="Times New Roman" w:hAnsi="Times New Roman" w:cs="Times New Roman"/>
          <w:sz w:val="24"/>
          <w:szCs w:val="24"/>
        </w:rPr>
        <w:t xml:space="preserve"> Mexicans will “throw ourselves into the struggle to recover the sovereignty of the people and their rights on purely democratic gr</w:t>
      </w:r>
      <w:r w:rsidR="00D23C70">
        <w:rPr>
          <w:rFonts w:ascii="Times New Roman" w:hAnsi="Times New Roman" w:cs="Times New Roman"/>
          <w:sz w:val="24"/>
          <w:szCs w:val="24"/>
        </w:rPr>
        <w:t>ounds…</w:t>
      </w:r>
      <w:r w:rsidR="000447D4" w:rsidRPr="000447D4">
        <w:rPr>
          <w:rFonts w:ascii="Times New Roman" w:hAnsi="Times New Roman" w:cs="Times New Roman"/>
          <w:sz w:val="24"/>
          <w:szCs w:val="24"/>
        </w:rPr>
        <w:t>”</w:t>
      </w:r>
      <w:r w:rsidR="000447D4">
        <w:rPr>
          <w:rStyle w:val="FootnoteReference"/>
          <w:rFonts w:ascii="Times New Roman" w:hAnsi="Times New Roman" w:cs="Times New Roman"/>
          <w:sz w:val="24"/>
          <w:szCs w:val="24"/>
        </w:rPr>
        <w:footnoteReference w:id="76"/>
      </w:r>
      <w:r w:rsidR="000447D4">
        <w:rPr>
          <w:rFonts w:ascii="Times New Roman" w:hAnsi="Times New Roman" w:cs="Times New Roman"/>
          <w:sz w:val="24"/>
          <w:szCs w:val="24"/>
        </w:rPr>
        <w:t xml:space="preserve"> He means that </w:t>
      </w:r>
      <w:r w:rsidR="00D23C70">
        <w:rPr>
          <w:rFonts w:ascii="Times New Roman" w:hAnsi="Times New Roman" w:cs="Times New Roman"/>
          <w:sz w:val="24"/>
          <w:szCs w:val="24"/>
        </w:rPr>
        <w:t>his revolution is devoted only to political issues, namely the overthrow of Diaz and re-establishment of democratic government</w:t>
      </w:r>
      <w:r w:rsidR="000447D4">
        <w:rPr>
          <w:rFonts w:ascii="Times New Roman" w:hAnsi="Times New Roman" w:cs="Times New Roman"/>
          <w:sz w:val="24"/>
          <w:szCs w:val="24"/>
        </w:rPr>
        <w:t xml:space="preserve">. Though he did make promises of land reform, </w:t>
      </w:r>
      <w:r w:rsidR="00983861">
        <w:rPr>
          <w:rFonts w:ascii="Times New Roman" w:hAnsi="Times New Roman" w:cs="Times New Roman"/>
          <w:sz w:val="24"/>
          <w:szCs w:val="24"/>
        </w:rPr>
        <w:t>Madero’s actions speak louder than his words. No land was redistributed from the haciendas- instead Madero sold of</w:t>
      </w:r>
      <w:r w:rsidR="003C4537">
        <w:rPr>
          <w:rFonts w:ascii="Times New Roman" w:hAnsi="Times New Roman" w:cs="Times New Roman"/>
          <w:sz w:val="24"/>
          <w:szCs w:val="24"/>
        </w:rPr>
        <w:t>f</w:t>
      </w:r>
      <w:r w:rsidR="00983861">
        <w:rPr>
          <w:rFonts w:ascii="Times New Roman" w:hAnsi="Times New Roman" w:cs="Times New Roman"/>
          <w:sz w:val="24"/>
          <w:szCs w:val="24"/>
        </w:rPr>
        <w:t xml:space="preserve"> state </w:t>
      </w:r>
      <w:r w:rsidR="003C4537">
        <w:rPr>
          <w:rFonts w:ascii="Times New Roman" w:hAnsi="Times New Roman" w:cs="Times New Roman"/>
          <w:sz w:val="24"/>
          <w:szCs w:val="24"/>
        </w:rPr>
        <w:t>land at a price Mexicans could no</w:t>
      </w:r>
      <w:r w:rsidR="00983861">
        <w:rPr>
          <w:rFonts w:ascii="Times New Roman" w:hAnsi="Times New Roman" w:cs="Times New Roman"/>
          <w:sz w:val="24"/>
          <w:szCs w:val="24"/>
        </w:rPr>
        <w:t>t match</w:t>
      </w:r>
      <w:r w:rsidR="0045173A">
        <w:rPr>
          <w:rFonts w:ascii="Times New Roman" w:hAnsi="Times New Roman" w:cs="Times New Roman"/>
          <w:sz w:val="24"/>
          <w:szCs w:val="24"/>
        </w:rPr>
        <w:t>, and those lands went to foreign investors</w:t>
      </w:r>
      <w:r w:rsidR="00983861">
        <w:rPr>
          <w:rFonts w:ascii="Times New Roman" w:hAnsi="Times New Roman" w:cs="Times New Roman"/>
          <w:sz w:val="24"/>
          <w:szCs w:val="24"/>
        </w:rPr>
        <w:t xml:space="preserve">. Though his intentions may have been genuine, even if this program had worked the result would have been nothing like revolutionaries like Villa or Zapata desired. </w:t>
      </w:r>
      <w:r w:rsidR="003278CC">
        <w:rPr>
          <w:rFonts w:ascii="Times New Roman" w:hAnsi="Times New Roman" w:cs="Times New Roman"/>
          <w:sz w:val="24"/>
          <w:szCs w:val="24"/>
        </w:rPr>
        <w:t xml:space="preserve">Zapata wanted communal land ownership in the traditional form of the </w:t>
      </w:r>
      <w:r w:rsidR="00E20B15">
        <w:rPr>
          <w:rFonts w:ascii="Times New Roman" w:hAnsi="Times New Roman" w:cs="Times New Roman"/>
          <w:i/>
          <w:sz w:val="24"/>
          <w:szCs w:val="24"/>
        </w:rPr>
        <w:t>ejidos</w:t>
      </w:r>
      <w:r w:rsidR="003278CC">
        <w:rPr>
          <w:rFonts w:ascii="Times New Roman" w:hAnsi="Times New Roman" w:cs="Times New Roman"/>
          <w:i/>
          <w:sz w:val="24"/>
          <w:szCs w:val="24"/>
        </w:rPr>
        <w:t xml:space="preserve">, </w:t>
      </w:r>
      <w:r w:rsidR="003278CC">
        <w:rPr>
          <w:rFonts w:ascii="Times New Roman" w:hAnsi="Times New Roman" w:cs="Times New Roman"/>
          <w:sz w:val="24"/>
          <w:szCs w:val="24"/>
        </w:rPr>
        <w:t xml:space="preserve">not division and distribution to individuals. </w:t>
      </w:r>
      <w:r w:rsidR="00E20B15">
        <w:rPr>
          <w:rFonts w:ascii="Times New Roman" w:hAnsi="Times New Roman" w:cs="Times New Roman"/>
          <w:sz w:val="24"/>
          <w:szCs w:val="24"/>
        </w:rPr>
        <w:t xml:space="preserve">Similarly to Madero, </w:t>
      </w:r>
      <w:r w:rsidR="003278CC">
        <w:rPr>
          <w:rFonts w:ascii="Times New Roman" w:hAnsi="Times New Roman" w:cs="Times New Roman"/>
          <w:sz w:val="24"/>
          <w:szCs w:val="24"/>
        </w:rPr>
        <w:t xml:space="preserve">Carranza’s revolution in its earliest stages was explicitly political- </w:t>
      </w:r>
      <w:proofErr w:type="spellStart"/>
      <w:r w:rsidR="003278CC">
        <w:rPr>
          <w:rFonts w:ascii="Times New Roman" w:hAnsi="Times New Roman" w:cs="Times New Roman"/>
          <w:sz w:val="24"/>
          <w:szCs w:val="24"/>
        </w:rPr>
        <w:t>Krauze</w:t>
      </w:r>
      <w:proofErr w:type="spellEnd"/>
      <w:r w:rsidR="003278CC">
        <w:rPr>
          <w:rFonts w:ascii="Times New Roman" w:hAnsi="Times New Roman" w:cs="Times New Roman"/>
          <w:sz w:val="24"/>
          <w:szCs w:val="24"/>
        </w:rPr>
        <w:t xml:space="preserve"> quotes him as saying “This Revolution must only be for the purpose- and everyone should know this- of restoring constitutional order, without drawing the people, through deceptions, into a struggle which is bound to cost much blood…”</w:t>
      </w:r>
      <w:r w:rsidR="003278CC">
        <w:rPr>
          <w:rStyle w:val="FootnoteReference"/>
          <w:rFonts w:ascii="Times New Roman" w:hAnsi="Times New Roman" w:cs="Times New Roman"/>
          <w:sz w:val="24"/>
          <w:szCs w:val="24"/>
        </w:rPr>
        <w:footnoteReference w:id="77"/>
      </w:r>
      <w:r w:rsidR="003278CC">
        <w:rPr>
          <w:rFonts w:ascii="Times New Roman" w:hAnsi="Times New Roman" w:cs="Times New Roman"/>
          <w:sz w:val="24"/>
          <w:szCs w:val="24"/>
        </w:rPr>
        <w:t xml:space="preserve"> </w:t>
      </w:r>
      <w:r w:rsidR="0017750B">
        <w:rPr>
          <w:rFonts w:ascii="Times New Roman" w:hAnsi="Times New Roman" w:cs="Times New Roman"/>
          <w:sz w:val="24"/>
          <w:szCs w:val="24"/>
        </w:rPr>
        <w:t>T</w:t>
      </w:r>
      <w:r w:rsidR="003278CC">
        <w:rPr>
          <w:rFonts w:ascii="Times New Roman" w:hAnsi="Times New Roman" w:cs="Times New Roman"/>
          <w:sz w:val="24"/>
          <w:szCs w:val="24"/>
        </w:rPr>
        <w:t xml:space="preserve">he </w:t>
      </w:r>
      <w:r w:rsidR="00D23C70">
        <w:rPr>
          <w:rFonts w:ascii="Times New Roman" w:hAnsi="Times New Roman" w:cs="Times New Roman"/>
          <w:sz w:val="24"/>
          <w:szCs w:val="24"/>
        </w:rPr>
        <w:t xml:space="preserve">original </w:t>
      </w:r>
      <w:r w:rsidR="003278CC">
        <w:rPr>
          <w:rFonts w:ascii="Times New Roman" w:hAnsi="Times New Roman" w:cs="Times New Roman"/>
          <w:sz w:val="24"/>
          <w:szCs w:val="24"/>
        </w:rPr>
        <w:t xml:space="preserve">Plan of </w:t>
      </w:r>
      <w:proofErr w:type="spellStart"/>
      <w:r w:rsidR="003278CC">
        <w:rPr>
          <w:rFonts w:ascii="Times New Roman" w:hAnsi="Times New Roman" w:cs="Times New Roman"/>
          <w:sz w:val="24"/>
          <w:szCs w:val="24"/>
        </w:rPr>
        <w:t>G</w:t>
      </w:r>
      <w:r w:rsidR="0017750B">
        <w:rPr>
          <w:rFonts w:ascii="Times New Roman" w:hAnsi="Times New Roman" w:cs="Times New Roman"/>
          <w:sz w:val="24"/>
          <w:szCs w:val="24"/>
        </w:rPr>
        <w:t>uadelupe</w:t>
      </w:r>
      <w:proofErr w:type="spellEnd"/>
      <w:r w:rsidR="003278CC">
        <w:rPr>
          <w:rFonts w:ascii="Times New Roman" w:hAnsi="Times New Roman" w:cs="Times New Roman"/>
          <w:sz w:val="24"/>
          <w:szCs w:val="24"/>
        </w:rPr>
        <w:t xml:space="preserve"> </w:t>
      </w:r>
      <w:r w:rsidR="0017750B">
        <w:rPr>
          <w:rFonts w:ascii="Times New Roman" w:hAnsi="Times New Roman" w:cs="Times New Roman"/>
          <w:sz w:val="24"/>
          <w:szCs w:val="24"/>
        </w:rPr>
        <w:t xml:space="preserve">also offered no promises of any </w:t>
      </w:r>
      <w:r w:rsidR="0017750B">
        <w:rPr>
          <w:rFonts w:ascii="Times New Roman" w:hAnsi="Times New Roman" w:cs="Times New Roman"/>
          <w:sz w:val="24"/>
          <w:szCs w:val="24"/>
        </w:rPr>
        <w:lastRenderedPageBreak/>
        <w:t xml:space="preserve">kind of social reform. </w:t>
      </w:r>
      <w:r w:rsidR="000C3A0B">
        <w:rPr>
          <w:rFonts w:ascii="Times New Roman" w:hAnsi="Times New Roman" w:cs="Times New Roman"/>
          <w:sz w:val="24"/>
          <w:szCs w:val="24"/>
        </w:rPr>
        <w:t>Carranza was no social revolutionary, but he was a pragmatist, and accepted that some degree of societal transformation would be necessary to restore peace.</w:t>
      </w:r>
      <w:r w:rsidR="000C3A0B">
        <w:rPr>
          <w:rStyle w:val="FootnoteReference"/>
          <w:rFonts w:ascii="Times New Roman" w:hAnsi="Times New Roman" w:cs="Times New Roman"/>
          <w:sz w:val="24"/>
          <w:szCs w:val="24"/>
        </w:rPr>
        <w:footnoteReference w:id="78"/>
      </w:r>
    </w:p>
    <w:p w:rsidR="00647B34" w:rsidRDefault="00347AA8" w:rsidP="004C013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 xml:space="preserve">To this end, </w:t>
      </w:r>
      <w:r w:rsidR="00246115">
        <w:rPr>
          <w:rFonts w:ascii="Times New Roman" w:hAnsi="Times New Roman" w:cs="Times New Roman"/>
          <w:sz w:val="24"/>
          <w:szCs w:val="24"/>
        </w:rPr>
        <w:t xml:space="preserve">Carranza revised the Plan of </w:t>
      </w:r>
      <w:proofErr w:type="spellStart"/>
      <w:r w:rsidR="00246115">
        <w:rPr>
          <w:rFonts w:ascii="Times New Roman" w:hAnsi="Times New Roman" w:cs="Times New Roman"/>
          <w:sz w:val="24"/>
          <w:szCs w:val="24"/>
        </w:rPr>
        <w:t>Guadelupe</w:t>
      </w:r>
      <w:proofErr w:type="spellEnd"/>
      <w:r w:rsidR="00246115">
        <w:rPr>
          <w:rFonts w:ascii="Times New Roman" w:hAnsi="Times New Roman" w:cs="Times New Roman"/>
          <w:sz w:val="24"/>
          <w:szCs w:val="24"/>
        </w:rPr>
        <w:t xml:space="preserve"> to include references to land reform plans and included some</w:t>
      </w:r>
      <w:r w:rsidR="00220A6E">
        <w:rPr>
          <w:rFonts w:ascii="Times New Roman" w:hAnsi="Times New Roman" w:cs="Times New Roman"/>
          <w:sz w:val="24"/>
          <w:szCs w:val="24"/>
        </w:rPr>
        <w:t xml:space="preserve"> new social rights in the draft he presented to the constitutional convention.</w:t>
      </w:r>
      <w:r w:rsidR="0045173A">
        <w:rPr>
          <w:rFonts w:ascii="Times New Roman" w:hAnsi="Times New Roman" w:cs="Times New Roman"/>
          <w:sz w:val="24"/>
          <w:szCs w:val="24"/>
        </w:rPr>
        <w:t xml:space="preserve"> What was meant to be a rubber stamp to give Carranza’s draft some legitimacy actually ended up becoming a lengthy drafting process where the rights and obligations set out in the final draft were significantly stronger than the original proposal. </w:t>
      </w:r>
      <w:r w:rsidR="00B97DF2">
        <w:rPr>
          <w:rFonts w:ascii="Times New Roman" w:hAnsi="Times New Roman" w:cs="Times New Roman"/>
          <w:sz w:val="24"/>
          <w:szCs w:val="24"/>
        </w:rPr>
        <w:t>By comparing between the most radical and controversial articles in both Carranza’s and the convention’s drafts, we can see exactly how the convention altered Carranza’s vision for post-revolutionary Mexico.</w:t>
      </w:r>
    </w:p>
    <w:p w:rsidR="00647B34" w:rsidRDefault="00647B34" w:rsidP="004C013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r>
      <w:r w:rsidR="008918EC">
        <w:rPr>
          <w:rFonts w:ascii="Times New Roman" w:hAnsi="Times New Roman" w:cs="Times New Roman"/>
          <w:sz w:val="24"/>
          <w:szCs w:val="24"/>
        </w:rPr>
        <w:t xml:space="preserve">One of the first topics debated at the constitutional convention </w:t>
      </w:r>
      <w:r w:rsidR="00295C24">
        <w:rPr>
          <w:rFonts w:ascii="Times New Roman" w:hAnsi="Times New Roman" w:cs="Times New Roman"/>
          <w:sz w:val="24"/>
          <w:szCs w:val="24"/>
        </w:rPr>
        <w:t xml:space="preserve">was the role of the Catholic Church in Mexico’s future. </w:t>
      </w:r>
      <w:r w:rsidR="00CD6AF6">
        <w:rPr>
          <w:rFonts w:ascii="Times New Roman" w:hAnsi="Times New Roman" w:cs="Times New Roman"/>
          <w:sz w:val="24"/>
          <w:szCs w:val="24"/>
        </w:rPr>
        <w:t xml:space="preserve">Title 1, Chapter 1 contains three articles that seriously curtail not on the church’s political and economic power, but also its role in the everyday lives of Mexicans. The first of these, </w:t>
      </w:r>
      <w:r w:rsidR="00295C24">
        <w:rPr>
          <w:rFonts w:ascii="Times New Roman" w:hAnsi="Times New Roman" w:cs="Times New Roman"/>
          <w:sz w:val="24"/>
          <w:szCs w:val="24"/>
        </w:rPr>
        <w:t>Article 3</w:t>
      </w:r>
      <w:r w:rsidR="00CD6AF6">
        <w:rPr>
          <w:rFonts w:ascii="Times New Roman" w:hAnsi="Times New Roman" w:cs="Times New Roman"/>
          <w:sz w:val="24"/>
          <w:szCs w:val="24"/>
        </w:rPr>
        <w:t>,</w:t>
      </w:r>
      <w:r w:rsidR="00295C24">
        <w:rPr>
          <w:rFonts w:ascii="Times New Roman" w:hAnsi="Times New Roman" w:cs="Times New Roman"/>
          <w:sz w:val="24"/>
          <w:szCs w:val="24"/>
        </w:rPr>
        <w:t xml:space="preserve"> abolishes religious schooling, instead making free, compulsory education a responsibility of the state.</w:t>
      </w:r>
      <w:r w:rsidR="00295C24">
        <w:rPr>
          <w:rStyle w:val="FootnoteReference"/>
          <w:rFonts w:ascii="Times New Roman" w:hAnsi="Times New Roman" w:cs="Times New Roman"/>
          <w:sz w:val="24"/>
          <w:szCs w:val="24"/>
        </w:rPr>
        <w:footnoteReference w:id="79"/>
      </w:r>
      <w:r w:rsidR="00354A00">
        <w:rPr>
          <w:rFonts w:ascii="Times New Roman" w:hAnsi="Times New Roman" w:cs="Times New Roman"/>
          <w:sz w:val="24"/>
          <w:szCs w:val="24"/>
        </w:rPr>
        <w:t xml:space="preserve"> In Carranza’s draft, the article read, “There will be complete freedom of instruction; but that given in official educational institutions will be secular, and in the elementary and superior primary levels of the same institutions it will be free.”</w:t>
      </w:r>
      <w:r w:rsidR="00354A00">
        <w:rPr>
          <w:rStyle w:val="FootnoteReference"/>
          <w:rFonts w:ascii="Times New Roman" w:hAnsi="Times New Roman" w:cs="Times New Roman"/>
          <w:sz w:val="24"/>
          <w:szCs w:val="24"/>
        </w:rPr>
        <w:footnoteReference w:id="80"/>
      </w:r>
      <w:r w:rsidR="00354A00">
        <w:rPr>
          <w:rFonts w:ascii="Times New Roman" w:hAnsi="Times New Roman" w:cs="Times New Roman"/>
          <w:sz w:val="24"/>
          <w:szCs w:val="24"/>
        </w:rPr>
        <w:t xml:space="preserve"> I</w:t>
      </w:r>
      <w:r w:rsidR="00CD6AF6">
        <w:rPr>
          <w:rFonts w:ascii="Times New Roman" w:hAnsi="Times New Roman" w:cs="Times New Roman"/>
          <w:sz w:val="24"/>
          <w:szCs w:val="24"/>
        </w:rPr>
        <w:t xml:space="preserve">n short, Carranza’s version of the </w:t>
      </w:r>
      <w:r w:rsidR="00354A00">
        <w:rPr>
          <w:rFonts w:ascii="Times New Roman" w:hAnsi="Times New Roman" w:cs="Times New Roman"/>
          <w:sz w:val="24"/>
          <w:szCs w:val="24"/>
        </w:rPr>
        <w:t xml:space="preserve">article establishes </w:t>
      </w:r>
      <w:r w:rsidR="00CD6AF6">
        <w:rPr>
          <w:rFonts w:ascii="Times New Roman" w:hAnsi="Times New Roman" w:cs="Times New Roman"/>
          <w:sz w:val="24"/>
          <w:szCs w:val="24"/>
        </w:rPr>
        <w:t xml:space="preserve">free </w:t>
      </w:r>
      <w:r w:rsidR="00354A00">
        <w:rPr>
          <w:rFonts w:ascii="Times New Roman" w:hAnsi="Times New Roman" w:cs="Times New Roman"/>
          <w:sz w:val="24"/>
          <w:szCs w:val="24"/>
        </w:rPr>
        <w:t xml:space="preserve">public education. </w:t>
      </w:r>
      <w:r w:rsidR="00CD6AF6">
        <w:rPr>
          <w:rFonts w:ascii="Times New Roman" w:hAnsi="Times New Roman" w:cs="Times New Roman"/>
          <w:sz w:val="24"/>
          <w:szCs w:val="24"/>
        </w:rPr>
        <w:t xml:space="preserve">This was probably intended to both improve access to education and break the power of the church by offering an alternative to catholic schools. </w:t>
      </w:r>
      <w:r w:rsidR="00354A00">
        <w:rPr>
          <w:rFonts w:ascii="Times New Roman" w:hAnsi="Times New Roman" w:cs="Times New Roman"/>
          <w:sz w:val="24"/>
          <w:szCs w:val="24"/>
        </w:rPr>
        <w:t xml:space="preserve">The convention took this concept and ran with it, </w:t>
      </w:r>
      <w:r w:rsidR="00CD6AF6">
        <w:rPr>
          <w:rFonts w:ascii="Times New Roman" w:hAnsi="Times New Roman" w:cs="Times New Roman"/>
          <w:sz w:val="24"/>
          <w:szCs w:val="24"/>
        </w:rPr>
        <w:t>adding that “no religious corporation nor minister of any religious creed shall be permitted to establish or direct schools of primary instruction.”</w:t>
      </w:r>
      <w:r w:rsidR="00CD6AF6">
        <w:rPr>
          <w:rStyle w:val="FootnoteReference"/>
          <w:rFonts w:ascii="Times New Roman" w:hAnsi="Times New Roman" w:cs="Times New Roman"/>
          <w:sz w:val="24"/>
          <w:szCs w:val="24"/>
        </w:rPr>
        <w:footnoteReference w:id="81"/>
      </w:r>
      <w:r w:rsidR="00295C24">
        <w:rPr>
          <w:rFonts w:ascii="Times New Roman" w:hAnsi="Times New Roman" w:cs="Times New Roman"/>
          <w:sz w:val="24"/>
          <w:szCs w:val="24"/>
        </w:rPr>
        <w:t xml:space="preserve"> </w:t>
      </w:r>
      <w:r w:rsidR="00CD6AF6">
        <w:rPr>
          <w:rFonts w:ascii="Times New Roman" w:hAnsi="Times New Roman" w:cs="Times New Roman"/>
          <w:sz w:val="24"/>
          <w:szCs w:val="24"/>
        </w:rPr>
        <w:t xml:space="preserve">Where Carranza offered an alternative to </w:t>
      </w:r>
      <w:r w:rsidR="00CD6AF6">
        <w:rPr>
          <w:rFonts w:ascii="Times New Roman" w:hAnsi="Times New Roman" w:cs="Times New Roman"/>
          <w:sz w:val="24"/>
          <w:szCs w:val="24"/>
        </w:rPr>
        <w:lastRenderedPageBreak/>
        <w:t xml:space="preserve">religious schooling, the convention did this and also </w:t>
      </w:r>
      <w:r w:rsidR="00CD6AF6">
        <w:rPr>
          <w:rFonts w:ascii="Times New Roman" w:hAnsi="Times New Roman" w:cs="Times New Roman"/>
          <w:i/>
          <w:sz w:val="24"/>
          <w:szCs w:val="24"/>
        </w:rPr>
        <w:t xml:space="preserve">banned religious schools altogether. </w:t>
      </w:r>
      <w:r w:rsidR="00CD6AF6">
        <w:rPr>
          <w:rFonts w:ascii="Times New Roman" w:hAnsi="Times New Roman" w:cs="Times New Roman"/>
          <w:sz w:val="24"/>
          <w:szCs w:val="24"/>
        </w:rPr>
        <w:t>Another section dealing with established religion is article 5; c</w:t>
      </w:r>
      <w:r>
        <w:rPr>
          <w:rFonts w:ascii="Times New Roman" w:hAnsi="Times New Roman" w:cs="Times New Roman"/>
          <w:sz w:val="24"/>
          <w:szCs w:val="24"/>
        </w:rPr>
        <w:t>ompared to Carranza’s draft, the final document’s version of Article 5 contains language that forbids the establishment of monastic orders, where Carranza’s simply does not recognize them</w:t>
      </w:r>
      <w:r w:rsidR="00CD6AF6">
        <w:rPr>
          <w:rFonts w:ascii="Times New Roman" w:hAnsi="Times New Roman" w:cs="Times New Roman"/>
          <w:sz w:val="24"/>
          <w:szCs w:val="24"/>
        </w:rPr>
        <w:t xml:space="preserve"> as valid legal entities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 xml:space="preserve"> While this may seem an insignificant difference, this small change in language indicates a move from state secularism to actual state atheism- rather than simply ignoring monastic orders, the Mexican federal government is legally obligated to actively seek</w:t>
      </w:r>
      <w:r w:rsidR="00CD6AF6">
        <w:rPr>
          <w:rFonts w:ascii="Times New Roman" w:hAnsi="Times New Roman" w:cs="Times New Roman"/>
          <w:sz w:val="24"/>
          <w:szCs w:val="24"/>
        </w:rPr>
        <w:t xml:space="preserve"> out and disband them</w:t>
      </w:r>
      <w:r>
        <w:rPr>
          <w:rFonts w:ascii="Times New Roman" w:hAnsi="Times New Roman" w:cs="Times New Roman"/>
          <w:sz w:val="24"/>
          <w:szCs w:val="24"/>
        </w:rPr>
        <w:t>.</w:t>
      </w:r>
    </w:p>
    <w:p w:rsidR="005C0F37" w:rsidRDefault="00647B34" w:rsidP="004C013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r>
      <w:r w:rsidR="00DA3026">
        <w:rPr>
          <w:rFonts w:ascii="Times New Roman" w:hAnsi="Times New Roman" w:cs="Times New Roman"/>
          <w:sz w:val="24"/>
          <w:szCs w:val="24"/>
        </w:rPr>
        <w:t>The second major issue that the convention tackled was labor rights. Despite not naming up a large portion of the delegation, as many as 40 of the delegates might have been unionized- 5 were labor organizers.</w:t>
      </w:r>
      <w:r w:rsidR="00DA3026">
        <w:rPr>
          <w:rStyle w:val="FootnoteReference"/>
          <w:rFonts w:ascii="Times New Roman" w:hAnsi="Times New Roman" w:cs="Times New Roman"/>
          <w:sz w:val="24"/>
          <w:szCs w:val="24"/>
        </w:rPr>
        <w:footnoteReference w:id="83"/>
      </w:r>
      <w:r w:rsidR="00DA3026">
        <w:rPr>
          <w:rFonts w:ascii="Times New Roman" w:hAnsi="Times New Roman" w:cs="Times New Roman"/>
          <w:sz w:val="24"/>
          <w:szCs w:val="24"/>
        </w:rPr>
        <w:t xml:space="preserve"> </w:t>
      </w:r>
      <w:r w:rsidR="001B2259">
        <w:rPr>
          <w:rFonts w:ascii="Times New Roman" w:hAnsi="Times New Roman" w:cs="Times New Roman"/>
          <w:sz w:val="24"/>
          <w:szCs w:val="24"/>
        </w:rPr>
        <w:t>One</w:t>
      </w:r>
      <w:r w:rsidR="006C3D91">
        <w:rPr>
          <w:rFonts w:ascii="Times New Roman" w:hAnsi="Times New Roman" w:cs="Times New Roman"/>
          <w:sz w:val="24"/>
          <w:szCs w:val="24"/>
        </w:rPr>
        <w:t xml:space="preserve"> of Alvaro Obregon’s strongest </w:t>
      </w:r>
      <w:r w:rsidR="001B2259">
        <w:rPr>
          <w:rFonts w:ascii="Times New Roman" w:hAnsi="Times New Roman" w:cs="Times New Roman"/>
          <w:sz w:val="24"/>
          <w:szCs w:val="24"/>
        </w:rPr>
        <w:t>supporters was</w:t>
      </w:r>
      <w:r w:rsidR="006C3D91">
        <w:rPr>
          <w:rFonts w:ascii="Times New Roman" w:hAnsi="Times New Roman" w:cs="Times New Roman"/>
          <w:sz w:val="24"/>
          <w:szCs w:val="24"/>
        </w:rPr>
        <w:t xml:space="preserve"> the</w:t>
      </w:r>
      <w:r w:rsidR="001B2259">
        <w:rPr>
          <w:rFonts w:ascii="Times New Roman" w:hAnsi="Times New Roman" w:cs="Times New Roman"/>
          <w:i/>
          <w:sz w:val="24"/>
          <w:szCs w:val="24"/>
        </w:rPr>
        <w:t xml:space="preserve"> Casa </w:t>
      </w:r>
      <w:proofErr w:type="gramStart"/>
      <w:r w:rsidR="001B2259">
        <w:rPr>
          <w:rFonts w:ascii="Times New Roman" w:hAnsi="Times New Roman" w:cs="Times New Roman"/>
          <w:i/>
          <w:sz w:val="24"/>
          <w:szCs w:val="24"/>
        </w:rPr>
        <w:t>del</w:t>
      </w:r>
      <w:proofErr w:type="gramEnd"/>
      <w:r w:rsidR="001B2259">
        <w:rPr>
          <w:rFonts w:ascii="Times New Roman" w:hAnsi="Times New Roman" w:cs="Times New Roman"/>
          <w:i/>
          <w:sz w:val="24"/>
          <w:szCs w:val="24"/>
        </w:rPr>
        <w:t xml:space="preserve"> </w:t>
      </w:r>
      <w:proofErr w:type="spellStart"/>
      <w:r w:rsidR="001B2259">
        <w:rPr>
          <w:rFonts w:ascii="Times New Roman" w:hAnsi="Times New Roman" w:cs="Times New Roman"/>
          <w:i/>
          <w:sz w:val="24"/>
          <w:szCs w:val="24"/>
        </w:rPr>
        <w:t>Obrero</w:t>
      </w:r>
      <w:proofErr w:type="spellEnd"/>
      <w:r w:rsidR="001B2259">
        <w:rPr>
          <w:rFonts w:ascii="Times New Roman" w:hAnsi="Times New Roman" w:cs="Times New Roman"/>
          <w:i/>
          <w:sz w:val="24"/>
          <w:szCs w:val="24"/>
        </w:rPr>
        <w:t xml:space="preserve"> Mundial</w:t>
      </w:r>
      <w:r w:rsidR="006C3D91">
        <w:rPr>
          <w:rFonts w:ascii="Times New Roman" w:hAnsi="Times New Roman" w:cs="Times New Roman"/>
          <w:sz w:val="24"/>
          <w:szCs w:val="24"/>
        </w:rPr>
        <w:t xml:space="preserve">, </w:t>
      </w:r>
      <w:r w:rsidR="00EF3835">
        <w:rPr>
          <w:rFonts w:ascii="Times New Roman" w:hAnsi="Times New Roman" w:cs="Times New Roman"/>
          <w:sz w:val="24"/>
          <w:szCs w:val="24"/>
        </w:rPr>
        <w:t xml:space="preserve">or the House of the World Worker, </w:t>
      </w:r>
      <w:r w:rsidR="006C3D91">
        <w:rPr>
          <w:rFonts w:ascii="Times New Roman" w:hAnsi="Times New Roman" w:cs="Times New Roman"/>
          <w:sz w:val="24"/>
          <w:szCs w:val="24"/>
        </w:rPr>
        <w:t xml:space="preserve">an industrial union in Mexico City. </w:t>
      </w:r>
      <w:r w:rsidR="00EF3835">
        <w:rPr>
          <w:rFonts w:ascii="Times New Roman" w:hAnsi="Times New Roman" w:cs="Times New Roman"/>
          <w:sz w:val="24"/>
          <w:szCs w:val="24"/>
        </w:rPr>
        <w:t xml:space="preserve">The </w:t>
      </w:r>
      <w:r w:rsidR="00EF3835">
        <w:rPr>
          <w:rFonts w:ascii="Times New Roman" w:hAnsi="Times New Roman" w:cs="Times New Roman"/>
          <w:i/>
          <w:sz w:val="24"/>
          <w:szCs w:val="24"/>
        </w:rPr>
        <w:t xml:space="preserve">Casa </w:t>
      </w:r>
      <w:r w:rsidR="00EF3835">
        <w:rPr>
          <w:rFonts w:ascii="Times New Roman" w:hAnsi="Times New Roman" w:cs="Times New Roman"/>
          <w:sz w:val="24"/>
          <w:szCs w:val="24"/>
        </w:rPr>
        <w:t>furnished Obregon with the Red Battalions, a force of approximately 5,000.</w:t>
      </w:r>
      <w:r w:rsidR="00EF3835">
        <w:rPr>
          <w:rStyle w:val="FootnoteReference"/>
          <w:rFonts w:ascii="Times New Roman" w:hAnsi="Times New Roman" w:cs="Times New Roman"/>
          <w:sz w:val="24"/>
          <w:szCs w:val="24"/>
        </w:rPr>
        <w:footnoteReference w:id="84"/>
      </w:r>
      <w:r w:rsidR="00EF3835">
        <w:rPr>
          <w:rFonts w:ascii="Times New Roman" w:hAnsi="Times New Roman" w:cs="Times New Roman"/>
          <w:sz w:val="24"/>
          <w:szCs w:val="24"/>
        </w:rPr>
        <w:t xml:space="preserve"> More valuable than the Red Battalions, however, was the </w:t>
      </w:r>
      <w:r w:rsidR="00EF3835">
        <w:rPr>
          <w:rFonts w:ascii="Times New Roman" w:hAnsi="Times New Roman" w:cs="Times New Roman"/>
          <w:i/>
          <w:sz w:val="24"/>
          <w:szCs w:val="24"/>
        </w:rPr>
        <w:t xml:space="preserve">Casa’s </w:t>
      </w:r>
      <w:r w:rsidR="00EF3835">
        <w:rPr>
          <w:rFonts w:ascii="Times New Roman" w:hAnsi="Times New Roman" w:cs="Times New Roman"/>
          <w:sz w:val="24"/>
          <w:szCs w:val="24"/>
        </w:rPr>
        <w:t>image. With the House of the World Worker behind him, Obregon won over much of the urban working class. Though the Mexican labor force was overwhelmingly rural, urban workers had played their part in the revolution, and in 1917</w:t>
      </w:r>
      <w:r w:rsidR="00EB3CE1">
        <w:rPr>
          <w:rFonts w:ascii="Times New Roman" w:hAnsi="Times New Roman" w:cs="Times New Roman"/>
          <w:sz w:val="24"/>
          <w:szCs w:val="24"/>
        </w:rPr>
        <w:t>,</w:t>
      </w:r>
      <w:r w:rsidR="00EF3835">
        <w:rPr>
          <w:rFonts w:ascii="Times New Roman" w:hAnsi="Times New Roman" w:cs="Times New Roman"/>
          <w:sz w:val="24"/>
          <w:szCs w:val="24"/>
        </w:rPr>
        <w:t xml:space="preserve"> Title VI </w:t>
      </w:r>
      <w:r w:rsidR="00EB3CE1">
        <w:rPr>
          <w:rFonts w:ascii="Times New Roman" w:hAnsi="Times New Roman" w:cs="Times New Roman"/>
          <w:sz w:val="24"/>
          <w:szCs w:val="24"/>
        </w:rPr>
        <w:t>Labor and Social Security, was drafted.</w:t>
      </w:r>
      <w:r w:rsidR="006C3D91">
        <w:rPr>
          <w:rFonts w:ascii="Times New Roman" w:hAnsi="Times New Roman" w:cs="Times New Roman"/>
          <w:sz w:val="24"/>
          <w:szCs w:val="24"/>
        </w:rPr>
        <w:t xml:space="preserve"> </w:t>
      </w:r>
      <w:r>
        <w:rPr>
          <w:rFonts w:ascii="Times New Roman" w:hAnsi="Times New Roman" w:cs="Times New Roman"/>
          <w:sz w:val="24"/>
          <w:szCs w:val="24"/>
        </w:rPr>
        <w:t>Under Title VI</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00F94ED2">
        <w:rPr>
          <w:rFonts w:ascii="Times New Roman" w:hAnsi="Times New Roman" w:cs="Times New Roman"/>
          <w:sz w:val="24"/>
          <w:szCs w:val="24"/>
        </w:rPr>
        <w:t xml:space="preserve">Article 123 of </w:t>
      </w:r>
      <w:r>
        <w:rPr>
          <w:rFonts w:ascii="Times New Roman" w:hAnsi="Times New Roman" w:cs="Times New Roman"/>
          <w:sz w:val="24"/>
          <w:szCs w:val="24"/>
        </w:rPr>
        <w:t xml:space="preserve">Carranza’s draft </w:t>
      </w:r>
      <w:r w:rsidR="003646A8">
        <w:rPr>
          <w:rFonts w:ascii="Times New Roman" w:hAnsi="Times New Roman" w:cs="Times New Roman"/>
          <w:sz w:val="24"/>
          <w:szCs w:val="24"/>
        </w:rPr>
        <w:t>establishes an 8-hour work day as well as a living minimum wage. The Convention’s draft</w:t>
      </w:r>
      <w:r w:rsidR="00B97DF2">
        <w:rPr>
          <w:rFonts w:ascii="Times New Roman" w:hAnsi="Times New Roman" w:cs="Times New Roman"/>
          <w:sz w:val="24"/>
          <w:szCs w:val="24"/>
        </w:rPr>
        <w:t xml:space="preserve"> </w:t>
      </w:r>
      <w:r w:rsidR="003646A8">
        <w:rPr>
          <w:rFonts w:ascii="Times New Roman" w:hAnsi="Times New Roman" w:cs="Times New Roman"/>
          <w:sz w:val="24"/>
          <w:szCs w:val="24"/>
        </w:rPr>
        <w:t>accepts these and goes further, establishing a rent cap for industrial and agricultural workers’ housing. A later article concerning worker safety is strengthened by language requiring employers to ensure the greatest degree of safety from workplace accidents.</w:t>
      </w:r>
      <w:r w:rsidR="003646A8">
        <w:rPr>
          <w:rStyle w:val="FootnoteReference"/>
          <w:rFonts w:ascii="Times New Roman" w:hAnsi="Times New Roman" w:cs="Times New Roman"/>
          <w:sz w:val="24"/>
          <w:szCs w:val="24"/>
        </w:rPr>
        <w:footnoteReference w:id="85"/>
      </w:r>
      <w:r w:rsidR="00CD6AF6">
        <w:rPr>
          <w:rFonts w:ascii="Times New Roman" w:hAnsi="Times New Roman" w:cs="Times New Roman"/>
          <w:sz w:val="24"/>
          <w:szCs w:val="24"/>
        </w:rPr>
        <w:t xml:space="preserve"> The right to strike enshrined in article 123 was</w:t>
      </w:r>
      <w:r w:rsidR="003646A8">
        <w:rPr>
          <w:rFonts w:ascii="Times New Roman" w:hAnsi="Times New Roman" w:cs="Times New Roman"/>
          <w:sz w:val="24"/>
          <w:szCs w:val="24"/>
        </w:rPr>
        <w:t xml:space="preserve"> massively expanded in the convention’s draft- where Carranza’s </w:t>
      </w:r>
      <w:r w:rsidR="003646A8">
        <w:rPr>
          <w:rFonts w:ascii="Times New Roman" w:hAnsi="Times New Roman" w:cs="Times New Roman"/>
          <w:sz w:val="24"/>
          <w:szCs w:val="24"/>
        </w:rPr>
        <w:lastRenderedPageBreak/>
        <w:t xml:space="preserve">draft reads, “Strikes shall be lawful when through the use of peaceful means, </w:t>
      </w:r>
      <w:r w:rsidR="00780B76">
        <w:rPr>
          <w:rFonts w:ascii="Times New Roman" w:hAnsi="Times New Roman" w:cs="Times New Roman"/>
          <w:sz w:val="24"/>
          <w:szCs w:val="24"/>
        </w:rPr>
        <w:t>and they</w:t>
      </w:r>
      <w:r w:rsidR="003646A8">
        <w:rPr>
          <w:rFonts w:ascii="Times New Roman" w:hAnsi="Times New Roman" w:cs="Times New Roman"/>
          <w:sz w:val="24"/>
          <w:szCs w:val="24"/>
        </w:rPr>
        <w:t xml:space="preserve"> seek to bring about equilibrium between the factors of production, </w:t>
      </w:r>
      <w:r w:rsidR="00037328">
        <w:rPr>
          <w:rFonts w:ascii="Times New Roman" w:hAnsi="Times New Roman" w:cs="Times New Roman"/>
          <w:sz w:val="24"/>
          <w:szCs w:val="24"/>
        </w:rPr>
        <w:t>capital</w:t>
      </w:r>
      <w:r w:rsidR="005C0F37">
        <w:rPr>
          <w:rFonts w:ascii="Times New Roman" w:hAnsi="Times New Roman" w:cs="Times New Roman"/>
          <w:sz w:val="24"/>
          <w:szCs w:val="24"/>
        </w:rPr>
        <w:t xml:space="preserve"> and labor</w:t>
      </w:r>
      <w:r w:rsidR="003646A8">
        <w:rPr>
          <w:rFonts w:ascii="Times New Roman" w:hAnsi="Times New Roman" w:cs="Times New Roman"/>
          <w:sz w:val="24"/>
          <w:szCs w:val="24"/>
        </w:rPr>
        <w:t>” the convention’s draft strikes only become illegal if a majority of demonstrators act violently.</w:t>
      </w:r>
      <w:r w:rsidR="005C7D48">
        <w:rPr>
          <w:rStyle w:val="FootnoteReference"/>
          <w:rFonts w:ascii="Times New Roman" w:hAnsi="Times New Roman" w:cs="Times New Roman"/>
          <w:sz w:val="24"/>
          <w:szCs w:val="24"/>
        </w:rPr>
        <w:footnoteReference w:id="86"/>
      </w:r>
      <w:r w:rsidR="005C0F37">
        <w:rPr>
          <w:rFonts w:ascii="Times New Roman" w:hAnsi="Times New Roman" w:cs="Times New Roman"/>
          <w:sz w:val="24"/>
          <w:szCs w:val="24"/>
          <w:vertAlign w:val="superscript"/>
        </w:rPr>
        <w:t xml:space="preserve">, </w:t>
      </w:r>
      <w:r w:rsidR="005C0F37">
        <w:rPr>
          <w:rStyle w:val="FootnoteReference"/>
          <w:rFonts w:ascii="Times New Roman" w:hAnsi="Times New Roman" w:cs="Times New Roman"/>
          <w:sz w:val="24"/>
          <w:szCs w:val="24"/>
        </w:rPr>
        <w:footnoteReference w:id="87"/>
      </w:r>
    </w:p>
    <w:p w:rsidR="003646A8" w:rsidRDefault="005C0F37" w:rsidP="004C013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r>
      <w:r w:rsidR="00912924">
        <w:rPr>
          <w:rFonts w:ascii="Times New Roman" w:hAnsi="Times New Roman" w:cs="Times New Roman"/>
          <w:sz w:val="24"/>
          <w:szCs w:val="24"/>
        </w:rPr>
        <w:t>After the debates on the church and labor rights,</w:t>
      </w:r>
      <w:r>
        <w:rPr>
          <w:rFonts w:ascii="Times New Roman" w:hAnsi="Times New Roman" w:cs="Times New Roman"/>
          <w:sz w:val="24"/>
          <w:szCs w:val="24"/>
        </w:rPr>
        <w:t xml:space="preserve"> A</w:t>
      </w:r>
      <w:r w:rsidR="005C7D48">
        <w:rPr>
          <w:rFonts w:ascii="Times New Roman" w:hAnsi="Times New Roman" w:cs="Times New Roman"/>
          <w:sz w:val="24"/>
          <w:szCs w:val="24"/>
        </w:rPr>
        <w:t>rti</w:t>
      </w:r>
      <w:r w:rsidR="00912924">
        <w:rPr>
          <w:rFonts w:ascii="Times New Roman" w:hAnsi="Times New Roman" w:cs="Times New Roman"/>
          <w:sz w:val="24"/>
          <w:szCs w:val="24"/>
        </w:rPr>
        <w:t>cle 27 finally</w:t>
      </w:r>
      <w:r>
        <w:rPr>
          <w:rFonts w:ascii="Times New Roman" w:hAnsi="Times New Roman" w:cs="Times New Roman"/>
          <w:sz w:val="24"/>
          <w:szCs w:val="24"/>
        </w:rPr>
        <w:t xml:space="preserve"> dealt with the big question of land reform</w:t>
      </w:r>
      <w:r w:rsidR="005C7D48">
        <w:rPr>
          <w:rFonts w:ascii="Times New Roman" w:hAnsi="Times New Roman" w:cs="Times New Roman"/>
          <w:sz w:val="24"/>
          <w:szCs w:val="24"/>
        </w:rPr>
        <w:t>. Carranza’s draft reads, “Private property shall not be expropriated by authority except for reasons of public utility” where the final draft is much more permissive and reads more like justification than limitation.</w:t>
      </w:r>
      <w:r w:rsidR="005C7D48">
        <w:rPr>
          <w:rStyle w:val="FootnoteReference"/>
          <w:rFonts w:ascii="Times New Roman" w:hAnsi="Times New Roman" w:cs="Times New Roman"/>
          <w:sz w:val="24"/>
          <w:szCs w:val="24"/>
        </w:rPr>
        <w:footnoteReference w:id="88"/>
      </w:r>
      <w:r w:rsidR="005C7D48">
        <w:rPr>
          <w:rFonts w:ascii="Times New Roman" w:hAnsi="Times New Roman" w:cs="Times New Roman"/>
          <w:sz w:val="24"/>
          <w:szCs w:val="24"/>
        </w:rPr>
        <w:t xml:space="preserve"> The legal allowance for communal </w:t>
      </w:r>
      <w:proofErr w:type="spellStart"/>
      <w:r w:rsidR="005C7D48" w:rsidRPr="00DA13E3">
        <w:rPr>
          <w:rFonts w:ascii="Times New Roman" w:hAnsi="Times New Roman" w:cs="Times New Roman"/>
          <w:i/>
          <w:sz w:val="24"/>
          <w:szCs w:val="24"/>
        </w:rPr>
        <w:t>ejido</w:t>
      </w:r>
      <w:proofErr w:type="spellEnd"/>
      <w:r w:rsidR="005C7D48">
        <w:rPr>
          <w:rFonts w:ascii="Times New Roman" w:hAnsi="Times New Roman" w:cs="Times New Roman"/>
          <w:sz w:val="24"/>
          <w:szCs w:val="24"/>
        </w:rPr>
        <w:t xml:space="preserve"> landholding is </w:t>
      </w:r>
      <w:r w:rsidR="00547543">
        <w:rPr>
          <w:rFonts w:ascii="Times New Roman" w:hAnsi="Times New Roman" w:cs="Times New Roman"/>
          <w:sz w:val="24"/>
          <w:szCs w:val="24"/>
        </w:rPr>
        <w:t>drastically shortened and streamlined, removing many barriers to entry. A similar situation plays out with national control over underground minerals and natural resources- the convention is stripping out mitigating language and strengthening the most radical elements of the document. An article in the Carranza version invalidating state ownership of resources after 30 years is entirely absent from the final version, having the legal effect of laying permanent claim to those resources.</w:t>
      </w:r>
      <w:r w:rsidR="00547543">
        <w:rPr>
          <w:rStyle w:val="FootnoteReference"/>
          <w:rFonts w:ascii="Times New Roman" w:hAnsi="Times New Roman" w:cs="Times New Roman"/>
          <w:sz w:val="24"/>
          <w:szCs w:val="24"/>
        </w:rPr>
        <w:footnoteReference w:id="89"/>
      </w:r>
      <w:r w:rsidR="00547543">
        <w:rPr>
          <w:rFonts w:ascii="Times New Roman" w:hAnsi="Times New Roman" w:cs="Times New Roman"/>
          <w:sz w:val="24"/>
          <w:szCs w:val="24"/>
        </w:rPr>
        <w:t xml:space="preserve"> A cap is established on the maximum amount of land an individ</w:t>
      </w:r>
      <w:r w:rsidR="008235D2">
        <w:rPr>
          <w:rFonts w:ascii="Times New Roman" w:hAnsi="Times New Roman" w:cs="Times New Roman"/>
          <w:sz w:val="24"/>
          <w:szCs w:val="24"/>
        </w:rPr>
        <w:t>ual or corporate entity can own, and religious institutions are banned from acquiring or holding land.</w:t>
      </w:r>
      <w:r w:rsidR="008235D2">
        <w:rPr>
          <w:rStyle w:val="FootnoteReference"/>
          <w:rFonts w:ascii="Times New Roman" w:hAnsi="Times New Roman" w:cs="Times New Roman"/>
          <w:sz w:val="24"/>
          <w:szCs w:val="24"/>
        </w:rPr>
        <w:footnoteReference w:id="90"/>
      </w:r>
    </w:p>
    <w:p w:rsidR="009C67AF" w:rsidRPr="009C67AF" w:rsidRDefault="0045173A" w:rsidP="009C67AF">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Of course, there was no clea</w:t>
      </w:r>
      <w:r w:rsidR="003C4537">
        <w:rPr>
          <w:rFonts w:ascii="Times New Roman" w:hAnsi="Times New Roman" w:cs="Times New Roman"/>
          <w:sz w:val="24"/>
          <w:szCs w:val="24"/>
        </w:rPr>
        <w:t>n ending. The constitution failed to</w:t>
      </w:r>
      <w:r>
        <w:rPr>
          <w:rFonts w:ascii="Times New Roman" w:hAnsi="Times New Roman" w:cs="Times New Roman"/>
          <w:sz w:val="24"/>
          <w:szCs w:val="24"/>
        </w:rPr>
        <w:t xml:space="preserve"> bring Villa or Zapata back in from the cold, and indeed </w:t>
      </w:r>
      <w:r w:rsidR="005C4B3A">
        <w:rPr>
          <w:rFonts w:ascii="Times New Roman" w:hAnsi="Times New Roman" w:cs="Times New Roman"/>
          <w:sz w:val="24"/>
          <w:szCs w:val="24"/>
        </w:rPr>
        <w:t>both would be assassinated</w:t>
      </w:r>
      <w:r>
        <w:rPr>
          <w:rFonts w:ascii="Times New Roman" w:hAnsi="Times New Roman" w:cs="Times New Roman"/>
          <w:sz w:val="24"/>
          <w:szCs w:val="24"/>
        </w:rPr>
        <w:t xml:space="preserve"> in 1919</w:t>
      </w:r>
      <w:r w:rsidR="005C4B3A">
        <w:rPr>
          <w:rFonts w:ascii="Times New Roman" w:hAnsi="Times New Roman" w:cs="Times New Roman"/>
          <w:sz w:val="24"/>
          <w:szCs w:val="24"/>
        </w:rPr>
        <w:t xml:space="preserve"> and 1923 respectively</w:t>
      </w:r>
      <w:r>
        <w:rPr>
          <w:rFonts w:ascii="Times New Roman" w:hAnsi="Times New Roman" w:cs="Times New Roman"/>
          <w:sz w:val="24"/>
          <w:szCs w:val="24"/>
        </w:rPr>
        <w:t xml:space="preserve">. While </w:t>
      </w:r>
      <w:r w:rsidR="005C4B3A">
        <w:rPr>
          <w:rFonts w:ascii="Times New Roman" w:hAnsi="Times New Roman" w:cs="Times New Roman"/>
          <w:sz w:val="24"/>
          <w:szCs w:val="24"/>
        </w:rPr>
        <w:t xml:space="preserve">it may seem that an assassin’s bullets truly ended the Revolution, </w:t>
      </w:r>
      <w:r>
        <w:rPr>
          <w:rFonts w:ascii="Times New Roman" w:hAnsi="Times New Roman" w:cs="Times New Roman"/>
          <w:sz w:val="24"/>
          <w:szCs w:val="24"/>
        </w:rPr>
        <w:t>th</w:t>
      </w:r>
      <w:r w:rsidR="005C4B3A">
        <w:rPr>
          <w:rFonts w:ascii="Times New Roman" w:hAnsi="Times New Roman" w:cs="Times New Roman"/>
          <w:sz w:val="24"/>
          <w:szCs w:val="24"/>
        </w:rPr>
        <w:t xml:space="preserve">ese holdouts had only lost momentum since their high point when they took the capital. While many Mexicans undoubtedly still felt sympathies </w:t>
      </w:r>
      <w:r w:rsidR="00B97DF2">
        <w:rPr>
          <w:rFonts w:ascii="Times New Roman" w:hAnsi="Times New Roman" w:cs="Times New Roman"/>
          <w:sz w:val="24"/>
          <w:szCs w:val="24"/>
        </w:rPr>
        <w:t xml:space="preserve">for the two men, the Constitution of 1917 promised enough that fewer and fewer felt the need to fight and die for more. </w:t>
      </w:r>
    </w:p>
    <w:p w:rsidR="00685557" w:rsidRDefault="00685557" w:rsidP="003C6DB9">
      <w:pPr>
        <w:pStyle w:val="ListParagraph"/>
        <w:spacing w:after="0" w:line="480" w:lineRule="auto"/>
        <w:ind w:left="0"/>
        <w:jc w:val="center"/>
        <w:rPr>
          <w:rFonts w:ascii="Times New Roman" w:hAnsi="Times New Roman" w:cs="Times New Roman"/>
          <w:b/>
          <w:sz w:val="24"/>
          <w:szCs w:val="24"/>
        </w:rPr>
      </w:pPr>
    </w:p>
    <w:p w:rsidR="00685557" w:rsidRDefault="00685557" w:rsidP="003C6DB9">
      <w:pPr>
        <w:pStyle w:val="ListParagraph"/>
        <w:spacing w:after="0" w:line="480" w:lineRule="auto"/>
        <w:ind w:left="0"/>
        <w:jc w:val="center"/>
        <w:rPr>
          <w:rFonts w:ascii="Times New Roman" w:hAnsi="Times New Roman" w:cs="Times New Roman"/>
          <w:b/>
          <w:sz w:val="24"/>
          <w:szCs w:val="24"/>
        </w:rPr>
      </w:pPr>
    </w:p>
    <w:p w:rsidR="00685557" w:rsidRDefault="00685557" w:rsidP="003C6DB9">
      <w:pPr>
        <w:pStyle w:val="ListParagraph"/>
        <w:spacing w:after="0" w:line="480" w:lineRule="auto"/>
        <w:ind w:left="0"/>
        <w:jc w:val="center"/>
        <w:rPr>
          <w:rFonts w:ascii="Times New Roman" w:hAnsi="Times New Roman" w:cs="Times New Roman"/>
          <w:b/>
          <w:sz w:val="24"/>
          <w:szCs w:val="24"/>
        </w:rPr>
      </w:pPr>
    </w:p>
    <w:p w:rsidR="00685557" w:rsidRDefault="00685557" w:rsidP="003C6DB9">
      <w:pPr>
        <w:pStyle w:val="ListParagraph"/>
        <w:spacing w:after="0" w:line="480" w:lineRule="auto"/>
        <w:ind w:left="0"/>
        <w:jc w:val="center"/>
        <w:rPr>
          <w:rFonts w:ascii="Times New Roman" w:hAnsi="Times New Roman" w:cs="Times New Roman"/>
          <w:b/>
          <w:sz w:val="24"/>
          <w:szCs w:val="24"/>
        </w:rPr>
      </w:pPr>
    </w:p>
    <w:p w:rsidR="005F4BAC" w:rsidRDefault="005F4BAC" w:rsidP="003C6DB9">
      <w:pPr>
        <w:pStyle w:val="ListParagraph"/>
        <w:spacing w:after="0" w:line="480" w:lineRule="auto"/>
        <w:ind w:left="0"/>
        <w:jc w:val="center"/>
        <w:rPr>
          <w:rFonts w:ascii="Times New Roman" w:hAnsi="Times New Roman" w:cs="Times New Roman"/>
          <w:b/>
          <w:sz w:val="24"/>
          <w:szCs w:val="24"/>
        </w:rPr>
      </w:pPr>
    </w:p>
    <w:p w:rsidR="005F4BAC" w:rsidRDefault="005F4BAC" w:rsidP="003C6DB9">
      <w:pPr>
        <w:pStyle w:val="ListParagraph"/>
        <w:spacing w:after="0" w:line="480" w:lineRule="auto"/>
        <w:ind w:left="0"/>
        <w:jc w:val="center"/>
        <w:rPr>
          <w:rFonts w:ascii="Times New Roman" w:hAnsi="Times New Roman" w:cs="Times New Roman"/>
          <w:b/>
          <w:sz w:val="24"/>
          <w:szCs w:val="24"/>
        </w:rPr>
      </w:pPr>
    </w:p>
    <w:p w:rsidR="005F4BAC" w:rsidRDefault="005F4BAC" w:rsidP="003C6DB9">
      <w:pPr>
        <w:pStyle w:val="ListParagraph"/>
        <w:spacing w:after="0" w:line="480" w:lineRule="auto"/>
        <w:ind w:left="0"/>
        <w:jc w:val="center"/>
        <w:rPr>
          <w:rFonts w:ascii="Times New Roman" w:hAnsi="Times New Roman" w:cs="Times New Roman"/>
          <w:b/>
          <w:sz w:val="24"/>
          <w:szCs w:val="24"/>
        </w:rPr>
      </w:pPr>
    </w:p>
    <w:p w:rsidR="00C51508" w:rsidRPr="00C51508" w:rsidRDefault="00C51508" w:rsidP="003C6DB9">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Conclusion</w:t>
      </w:r>
    </w:p>
    <w:p w:rsidR="005F4BAC" w:rsidRDefault="001E46A5" w:rsidP="00333611">
      <w:pPr>
        <w:pStyle w:val="Heading1"/>
        <w:spacing w:before="0" w:beforeAutospacing="0" w:after="0" w:afterAutospacing="0" w:line="480" w:lineRule="auto"/>
        <w:rPr>
          <w:b w:val="0"/>
          <w:sz w:val="24"/>
          <w:szCs w:val="24"/>
        </w:rPr>
      </w:pPr>
      <w:r w:rsidRPr="003C6DB9">
        <w:rPr>
          <w:b w:val="0"/>
          <w:sz w:val="24"/>
          <w:szCs w:val="24"/>
        </w:rPr>
        <w:tab/>
      </w:r>
      <w:r w:rsidR="00D65A4B" w:rsidRPr="003C6DB9">
        <w:rPr>
          <w:b w:val="0"/>
          <w:sz w:val="24"/>
          <w:szCs w:val="24"/>
        </w:rPr>
        <w:t>From 1910 to 1920,</w:t>
      </w:r>
      <w:r w:rsidR="00C16561" w:rsidRPr="003C6DB9">
        <w:rPr>
          <w:b w:val="0"/>
          <w:sz w:val="24"/>
          <w:szCs w:val="24"/>
        </w:rPr>
        <w:t xml:space="preserve"> there were two Mexican Revolutions occurring alongside ea</w:t>
      </w:r>
      <w:r w:rsidR="00D65A4B" w:rsidRPr="003C6DB9">
        <w:rPr>
          <w:b w:val="0"/>
          <w:sz w:val="24"/>
          <w:szCs w:val="24"/>
        </w:rPr>
        <w:t>ch other-</w:t>
      </w:r>
      <w:r w:rsidR="005A1903" w:rsidRPr="003C6DB9">
        <w:rPr>
          <w:b w:val="0"/>
          <w:sz w:val="24"/>
          <w:szCs w:val="24"/>
        </w:rPr>
        <w:t xml:space="preserve"> one political and one</w:t>
      </w:r>
      <w:r w:rsidR="00C16561" w:rsidRPr="003C6DB9">
        <w:rPr>
          <w:b w:val="0"/>
          <w:sz w:val="24"/>
          <w:szCs w:val="24"/>
        </w:rPr>
        <w:t xml:space="preserve"> social. While the soldiers of each shared a common enemy, their shared struggle was an alliance of convenience that often broke down and needed to be </w:t>
      </w:r>
      <w:proofErr w:type="spellStart"/>
      <w:r w:rsidR="00C16561" w:rsidRPr="003C6DB9">
        <w:rPr>
          <w:b w:val="0"/>
          <w:sz w:val="24"/>
          <w:szCs w:val="24"/>
        </w:rPr>
        <w:t>reforged</w:t>
      </w:r>
      <w:proofErr w:type="spellEnd"/>
      <w:r w:rsidR="00C16561" w:rsidRPr="003C6DB9">
        <w:rPr>
          <w:b w:val="0"/>
          <w:sz w:val="24"/>
          <w:szCs w:val="24"/>
        </w:rPr>
        <w:t xml:space="preserve">. The 1916 Constitutional Convention at Queretaro was one such </w:t>
      </w:r>
      <w:proofErr w:type="spellStart"/>
      <w:r w:rsidR="00C16561" w:rsidRPr="003C6DB9">
        <w:rPr>
          <w:b w:val="0"/>
          <w:sz w:val="24"/>
          <w:szCs w:val="24"/>
        </w:rPr>
        <w:t>reforging</w:t>
      </w:r>
      <w:proofErr w:type="spellEnd"/>
      <w:r w:rsidR="00C16561" w:rsidRPr="003C6DB9">
        <w:rPr>
          <w:b w:val="0"/>
          <w:sz w:val="24"/>
          <w:szCs w:val="24"/>
        </w:rPr>
        <w:t>, and though Pancho Villa and Emiliano Zapata</w:t>
      </w:r>
      <w:r w:rsidR="009130E5" w:rsidRPr="003C6DB9">
        <w:rPr>
          <w:b w:val="0"/>
          <w:sz w:val="24"/>
          <w:szCs w:val="24"/>
        </w:rPr>
        <w:t xml:space="preserve"> lost on the battlefield, Alvaro Obregon ensured that their vision of social revolution achieved </w:t>
      </w:r>
      <w:r w:rsidR="002D47BC" w:rsidRPr="003C6DB9">
        <w:rPr>
          <w:b w:val="0"/>
          <w:sz w:val="24"/>
          <w:szCs w:val="24"/>
        </w:rPr>
        <w:t xml:space="preserve">a modest victory </w:t>
      </w:r>
      <w:r w:rsidR="009130E5" w:rsidRPr="003C6DB9">
        <w:rPr>
          <w:b w:val="0"/>
          <w:sz w:val="24"/>
          <w:szCs w:val="24"/>
        </w:rPr>
        <w:t>at the convention.</w:t>
      </w:r>
      <w:r w:rsidR="00791121">
        <w:rPr>
          <w:b w:val="0"/>
          <w:sz w:val="24"/>
          <w:szCs w:val="24"/>
        </w:rPr>
        <w:t xml:space="preserve"> The Mexican </w:t>
      </w:r>
      <w:proofErr w:type="spellStart"/>
      <w:r w:rsidR="00791121">
        <w:rPr>
          <w:b w:val="0"/>
          <w:sz w:val="24"/>
          <w:szCs w:val="24"/>
        </w:rPr>
        <w:t>Laborist</w:t>
      </w:r>
      <w:proofErr w:type="spellEnd"/>
      <w:r w:rsidR="00791121">
        <w:rPr>
          <w:b w:val="0"/>
          <w:sz w:val="24"/>
          <w:szCs w:val="24"/>
        </w:rPr>
        <w:t xml:space="preserve"> Party under which he ran in the 1920 and 1928 elections ruled Mexico until 2000 under several different names, including the National Revolutionary Party, the Party of the Mexican Revolution, and finally the Institutional Revolutionary Party.</w:t>
      </w:r>
      <w:r w:rsidR="005D3140">
        <w:rPr>
          <w:b w:val="0"/>
          <w:sz w:val="24"/>
          <w:szCs w:val="24"/>
        </w:rPr>
        <w:t xml:space="preserve"> While the </w:t>
      </w:r>
      <w:proofErr w:type="spellStart"/>
      <w:r w:rsidR="005D3140">
        <w:rPr>
          <w:b w:val="0"/>
          <w:sz w:val="24"/>
          <w:szCs w:val="24"/>
        </w:rPr>
        <w:t>Cristero</w:t>
      </w:r>
      <w:proofErr w:type="spellEnd"/>
      <w:r w:rsidR="005D3140">
        <w:rPr>
          <w:b w:val="0"/>
          <w:sz w:val="24"/>
          <w:szCs w:val="24"/>
        </w:rPr>
        <w:t xml:space="preserve"> War of 1926-1929 would take Obregon’s life and slow down land reform efforts, the 1934-1940 Presidency of Lazaro Cardenas saw rigorous enforcement of article 27, expropriating almost 200,000 square kilometers of land and redistributing it to the peasants. </w:t>
      </w:r>
      <w:bookmarkStart w:id="0" w:name="_GoBack"/>
      <w:bookmarkEnd w:id="0"/>
    </w:p>
    <w:p w:rsidR="009C67AF" w:rsidRDefault="00A07C1B" w:rsidP="009C67AF">
      <w:pPr>
        <w:pStyle w:val="Heading1"/>
        <w:spacing w:before="0" w:beforeAutospacing="0" w:after="0" w:afterAutospacing="0" w:line="480" w:lineRule="auto"/>
        <w:rPr>
          <w:b w:val="0"/>
          <w:sz w:val="24"/>
          <w:szCs w:val="24"/>
        </w:rPr>
      </w:pPr>
      <w:r>
        <w:rPr>
          <w:b w:val="0"/>
          <w:sz w:val="24"/>
          <w:szCs w:val="24"/>
        </w:rPr>
        <w:tab/>
      </w:r>
      <w:r w:rsidR="003C4537" w:rsidRPr="003C6DB9">
        <w:rPr>
          <w:b w:val="0"/>
          <w:sz w:val="24"/>
          <w:szCs w:val="24"/>
        </w:rPr>
        <w:t xml:space="preserve">Mexico still operates under the Constitution of 1917 today, though </w:t>
      </w:r>
      <w:r w:rsidR="000D319D" w:rsidRPr="003C6DB9">
        <w:rPr>
          <w:b w:val="0"/>
          <w:sz w:val="24"/>
          <w:szCs w:val="24"/>
        </w:rPr>
        <w:t>not without a significant degree of alteration</w:t>
      </w:r>
      <w:r w:rsidR="003C4537" w:rsidRPr="003C6DB9">
        <w:rPr>
          <w:b w:val="0"/>
          <w:sz w:val="24"/>
          <w:szCs w:val="24"/>
        </w:rPr>
        <w:t>.</w:t>
      </w:r>
      <w:r w:rsidR="00A61A0D" w:rsidRPr="003C6DB9">
        <w:rPr>
          <w:b w:val="0"/>
          <w:sz w:val="24"/>
          <w:szCs w:val="24"/>
        </w:rPr>
        <w:t xml:space="preserve"> </w:t>
      </w:r>
      <w:r w:rsidR="003C6DB9">
        <w:rPr>
          <w:b w:val="0"/>
          <w:sz w:val="24"/>
          <w:szCs w:val="24"/>
        </w:rPr>
        <w:t>Unfortunately, t</w:t>
      </w:r>
      <w:r w:rsidR="00A61A0D" w:rsidRPr="003C6DB9">
        <w:rPr>
          <w:b w:val="0"/>
          <w:sz w:val="24"/>
          <w:szCs w:val="24"/>
        </w:rPr>
        <w:t xml:space="preserve">he issues that the </w:t>
      </w:r>
      <w:r w:rsidR="00791121">
        <w:rPr>
          <w:b w:val="0"/>
          <w:sz w:val="24"/>
          <w:szCs w:val="24"/>
        </w:rPr>
        <w:t xml:space="preserve">delegates to the Queretaro constitutional convention constitution hoped to resolve also persist to the modern day. </w:t>
      </w:r>
      <w:r w:rsidR="0099223E">
        <w:rPr>
          <w:b w:val="0"/>
          <w:sz w:val="24"/>
          <w:szCs w:val="24"/>
        </w:rPr>
        <w:t xml:space="preserve">Though it </w:t>
      </w:r>
      <w:r w:rsidR="0099223E">
        <w:rPr>
          <w:b w:val="0"/>
          <w:sz w:val="24"/>
          <w:szCs w:val="24"/>
        </w:rPr>
        <w:lastRenderedPageBreak/>
        <w:t xml:space="preserve">served as an inspiration for many other constitutions, the innovations of the 1917 Constitution was lost to the Mexican people who had fought for it due to the betrayal of their government. </w:t>
      </w:r>
      <w:r w:rsidR="005D3140">
        <w:rPr>
          <w:b w:val="0"/>
          <w:sz w:val="24"/>
          <w:szCs w:val="24"/>
        </w:rPr>
        <w:t>After the Cardenas presidency, the Institutional Revolutionary Party (</w:t>
      </w:r>
      <w:proofErr w:type="spellStart"/>
      <w:r w:rsidR="005D3140">
        <w:rPr>
          <w:b w:val="0"/>
          <w:sz w:val="24"/>
          <w:szCs w:val="24"/>
        </w:rPr>
        <w:t>Partido</w:t>
      </w:r>
      <w:proofErr w:type="spellEnd"/>
      <w:r w:rsidR="005D3140">
        <w:rPr>
          <w:b w:val="0"/>
          <w:sz w:val="24"/>
          <w:szCs w:val="24"/>
        </w:rPr>
        <w:t xml:space="preserve"> </w:t>
      </w:r>
      <w:proofErr w:type="spellStart"/>
      <w:r w:rsidR="005D3140">
        <w:rPr>
          <w:b w:val="0"/>
          <w:sz w:val="24"/>
          <w:szCs w:val="24"/>
        </w:rPr>
        <w:t>Revolutionaro</w:t>
      </w:r>
      <w:proofErr w:type="spellEnd"/>
      <w:r w:rsidR="005D3140">
        <w:rPr>
          <w:b w:val="0"/>
          <w:sz w:val="24"/>
          <w:szCs w:val="24"/>
        </w:rPr>
        <w:t xml:space="preserve"> Institutional, or PRI) failed to further pursue article 27 enforcement throughout the rest of the century. </w:t>
      </w:r>
      <w:r w:rsidR="003C6DB9">
        <w:rPr>
          <w:b w:val="0"/>
          <w:sz w:val="24"/>
          <w:szCs w:val="24"/>
        </w:rPr>
        <w:t>With strong influence from the United States and private groups like the Rockefe</w:t>
      </w:r>
      <w:r w:rsidR="00791121">
        <w:rPr>
          <w:b w:val="0"/>
          <w:sz w:val="24"/>
          <w:szCs w:val="24"/>
        </w:rPr>
        <w:t xml:space="preserve">ller foundation, the </w:t>
      </w:r>
      <w:r w:rsidR="00791121" w:rsidRPr="00C15714">
        <w:rPr>
          <w:b w:val="0"/>
          <w:sz w:val="24"/>
          <w:szCs w:val="24"/>
        </w:rPr>
        <w:t>land reform programs bought with blood on the battlefield began to fade away</w:t>
      </w:r>
      <w:r w:rsidR="005D3140" w:rsidRPr="00C15714">
        <w:rPr>
          <w:b w:val="0"/>
          <w:sz w:val="24"/>
          <w:szCs w:val="24"/>
        </w:rPr>
        <w:t>,</w:t>
      </w:r>
      <w:r w:rsidR="00791121" w:rsidRPr="00C15714">
        <w:rPr>
          <w:b w:val="0"/>
          <w:sz w:val="24"/>
          <w:szCs w:val="24"/>
        </w:rPr>
        <w:t xml:space="preserve"> neo-liberalism re-creating many of the conditions of the Porfiriato. </w:t>
      </w:r>
      <w:r w:rsidR="00C15714">
        <w:rPr>
          <w:b w:val="0"/>
          <w:sz w:val="24"/>
          <w:szCs w:val="24"/>
        </w:rPr>
        <w:t>In 1992</w:t>
      </w:r>
      <w:r w:rsidR="00C15714" w:rsidRPr="00C15714">
        <w:rPr>
          <w:b w:val="0"/>
          <w:sz w:val="24"/>
          <w:szCs w:val="24"/>
        </w:rPr>
        <w:t xml:space="preserve">, Mexican president Carlos Salinas de </w:t>
      </w:r>
      <w:proofErr w:type="spellStart"/>
      <w:r w:rsidR="00C15714" w:rsidRPr="00C15714">
        <w:rPr>
          <w:b w:val="0"/>
          <w:sz w:val="24"/>
          <w:szCs w:val="24"/>
        </w:rPr>
        <w:t>Gortari</w:t>
      </w:r>
      <w:proofErr w:type="spellEnd"/>
      <w:r w:rsidR="00C15714" w:rsidRPr="00C15714">
        <w:rPr>
          <w:b w:val="0"/>
          <w:sz w:val="24"/>
          <w:szCs w:val="24"/>
        </w:rPr>
        <w:t>, met wi</w:t>
      </w:r>
      <w:r w:rsidR="00C15714">
        <w:rPr>
          <w:b w:val="0"/>
          <w:sz w:val="24"/>
          <w:szCs w:val="24"/>
        </w:rPr>
        <w:t xml:space="preserve">th U.S. President George H.W. Bush and Canadian Prime Minister Brian </w:t>
      </w:r>
      <w:proofErr w:type="spellStart"/>
      <w:r w:rsidR="00C15714">
        <w:rPr>
          <w:b w:val="0"/>
          <w:sz w:val="24"/>
          <w:szCs w:val="24"/>
        </w:rPr>
        <w:t>Mulrooney</w:t>
      </w:r>
      <w:proofErr w:type="spellEnd"/>
      <w:r w:rsidR="00C15714">
        <w:rPr>
          <w:b w:val="0"/>
          <w:sz w:val="24"/>
          <w:szCs w:val="24"/>
        </w:rPr>
        <w:t xml:space="preserve"> to sign the North American Free Trade Agreement, or NAFTA. When the agreement </w:t>
      </w:r>
      <w:r w:rsidR="00C15714" w:rsidRPr="005D318D">
        <w:rPr>
          <w:b w:val="0"/>
          <w:sz w:val="24"/>
          <w:szCs w:val="24"/>
        </w:rPr>
        <w:t>took effect on January 1</w:t>
      </w:r>
      <w:r w:rsidR="00C15714" w:rsidRPr="005D318D">
        <w:rPr>
          <w:b w:val="0"/>
          <w:sz w:val="24"/>
          <w:szCs w:val="24"/>
          <w:vertAlign w:val="superscript"/>
        </w:rPr>
        <w:t>st</w:t>
      </w:r>
      <w:r w:rsidR="00C15714" w:rsidRPr="005D318D">
        <w:rPr>
          <w:b w:val="0"/>
          <w:sz w:val="24"/>
          <w:szCs w:val="24"/>
        </w:rPr>
        <w:t xml:space="preserve">, 1994, NAFTA eliminated most barriers to trade between those three countries, forcing Mexican peasants to compete with the highly sophisticated and heavily subsidized American agricultural sector. It also resulted in the cancellation of Article 27. </w:t>
      </w:r>
      <w:r w:rsidR="005D318D" w:rsidRPr="005D318D">
        <w:rPr>
          <w:b w:val="0"/>
          <w:sz w:val="24"/>
          <w:szCs w:val="24"/>
        </w:rPr>
        <w:t xml:space="preserve">In response to what they viewed as a fatal blow to their traditional way of life, Native Mexicans in the state of Chiapas rose up against the government- they called their movement the </w:t>
      </w:r>
      <w:proofErr w:type="spellStart"/>
      <w:r w:rsidR="005D318D" w:rsidRPr="005F4BAC">
        <w:rPr>
          <w:b w:val="0"/>
          <w:iCs/>
          <w:sz w:val="24"/>
          <w:szCs w:val="24"/>
        </w:rPr>
        <w:t>Ejército</w:t>
      </w:r>
      <w:proofErr w:type="spellEnd"/>
      <w:r w:rsidR="005D318D" w:rsidRPr="005F4BAC">
        <w:rPr>
          <w:b w:val="0"/>
          <w:iCs/>
          <w:sz w:val="24"/>
          <w:szCs w:val="24"/>
        </w:rPr>
        <w:t xml:space="preserve"> Zapatista de </w:t>
      </w:r>
      <w:proofErr w:type="spellStart"/>
      <w:r w:rsidR="005D318D" w:rsidRPr="005F4BAC">
        <w:rPr>
          <w:b w:val="0"/>
          <w:iCs/>
          <w:sz w:val="24"/>
          <w:szCs w:val="24"/>
        </w:rPr>
        <w:t>Liberación</w:t>
      </w:r>
      <w:proofErr w:type="spellEnd"/>
      <w:r w:rsidR="005D318D" w:rsidRPr="005F4BAC">
        <w:rPr>
          <w:b w:val="0"/>
          <w:iCs/>
          <w:sz w:val="24"/>
          <w:szCs w:val="24"/>
        </w:rPr>
        <w:t xml:space="preserve"> Nacional (EZLN), or the Zapatista Army of National Liberation. The EZLN</w:t>
      </w:r>
      <w:r w:rsidR="00D61E21" w:rsidRPr="005F4BAC">
        <w:rPr>
          <w:b w:val="0"/>
          <w:iCs/>
          <w:sz w:val="24"/>
          <w:szCs w:val="24"/>
        </w:rPr>
        <w:t>, still active and in de-facto control of nearly half of Chiapas,</w:t>
      </w:r>
      <w:r w:rsidR="005D318D" w:rsidRPr="005F4BAC">
        <w:rPr>
          <w:b w:val="0"/>
          <w:iCs/>
          <w:sz w:val="24"/>
          <w:szCs w:val="24"/>
        </w:rPr>
        <w:t xml:space="preserve"> calls their agrarian socialist ideology</w:t>
      </w:r>
      <w:r w:rsidR="005D318D" w:rsidRPr="005D318D">
        <w:rPr>
          <w:sz w:val="24"/>
          <w:szCs w:val="24"/>
        </w:rPr>
        <w:t xml:space="preserve"> </w:t>
      </w:r>
      <w:r w:rsidR="00C111D8">
        <w:rPr>
          <w:sz w:val="24"/>
          <w:szCs w:val="24"/>
        </w:rPr>
        <w:t>‘</w:t>
      </w:r>
      <w:proofErr w:type="spellStart"/>
      <w:r w:rsidR="005D318D" w:rsidRPr="005D318D">
        <w:rPr>
          <w:b w:val="0"/>
          <w:bCs w:val="0"/>
          <w:sz w:val="24"/>
          <w:szCs w:val="24"/>
        </w:rPr>
        <w:t>Neozapatismo</w:t>
      </w:r>
      <w:proofErr w:type="spellEnd"/>
      <w:r w:rsidR="00C111D8">
        <w:rPr>
          <w:b w:val="0"/>
          <w:bCs w:val="0"/>
          <w:sz w:val="24"/>
          <w:szCs w:val="24"/>
        </w:rPr>
        <w:t>’</w:t>
      </w:r>
      <w:r w:rsidR="005D318D">
        <w:rPr>
          <w:b w:val="0"/>
          <w:bCs w:val="0"/>
          <w:sz w:val="24"/>
          <w:szCs w:val="24"/>
        </w:rPr>
        <w:t xml:space="preserve">. </w:t>
      </w:r>
      <w:r w:rsidR="00791121" w:rsidRPr="00C15714">
        <w:rPr>
          <w:b w:val="0"/>
          <w:sz w:val="24"/>
          <w:szCs w:val="24"/>
        </w:rPr>
        <w:t xml:space="preserve">This paper argues that the Mexican Revolution </w:t>
      </w:r>
      <w:r w:rsidR="005D318D">
        <w:rPr>
          <w:b w:val="0"/>
          <w:sz w:val="24"/>
          <w:szCs w:val="24"/>
        </w:rPr>
        <w:t>came to a close</w:t>
      </w:r>
      <w:r w:rsidR="00791121" w:rsidRPr="00C15714">
        <w:rPr>
          <w:b w:val="0"/>
          <w:sz w:val="24"/>
          <w:szCs w:val="24"/>
        </w:rPr>
        <w:t xml:space="preserve"> in 1917 with the new constitution, but perhaps the revolution never really ended. </w:t>
      </w:r>
      <w:r w:rsidR="009B3CDF">
        <w:rPr>
          <w:b w:val="0"/>
          <w:sz w:val="24"/>
          <w:szCs w:val="24"/>
        </w:rPr>
        <w:t>For the rural indigenous communities of Southern M</w:t>
      </w:r>
      <w:r w:rsidR="00DA13E3">
        <w:rPr>
          <w:b w:val="0"/>
          <w:sz w:val="24"/>
          <w:szCs w:val="24"/>
        </w:rPr>
        <w:t>exico, the fight for the spirit of 1917 rages on</w:t>
      </w:r>
      <w:r w:rsidR="00EF3835">
        <w:rPr>
          <w:b w:val="0"/>
          <w:sz w:val="24"/>
          <w:szCs w:val="24"/>
        </w:rPr>
        <w:t>.</w:t>
      </w:r>
    </w:p>
    <w:p w:rsidR="00EF3835" w:rsidRDefault="00EF3835" w:rsidP="009C67AF">
      <w:pPr>
        <w:pStyle w:val="Heading1"/>
        <w:spacing w:before="0" w:beforeAutospacing="0" w:after="0" w:afterAutospacing="0" w:line="480" w:lineRule="auto"/>
        <w:rPr>
          <w:b w:val="0"/>
          <w:sz w:val="24"/>
          <w:szCs w:val="24"/>
        </w:rPr>
      </w:pPr>
    </w:p>
    <w:p w:rsidR="00EF3835" w:rsidRDefault="00EF3835" w:rsidP="009C67AF">
      <w:pPr>
        <w:pStyle w:val="Heading1"/>
        <w:spacing w:before="0" w:beforeAutospacing="0" w:after="0" w:afterAutospacing="0" w:line="480" w:lineRule="auto"/>
        <w:jc w:val="center"/>
        <w:rPr>
          <w:sz w:val="24"/>
          <w:szCs w:val="24"/>
        </w:rPr>
      </w:pPr>
    </w:p>
    <w:p w:rsidR="00EF3835" w:rsidRDefault="00EF3835" w:rsidP="009C67AF">
      <w:pPr>
        <w:pStyle w:val="Heading1"/>
        <w:spacing w:before="0" w:beforeAutospacing="0" w:after="0" w:afterAutospacing="0" w:line="480" w:lineRule="auto"/>
        <w:jc w:val="center"/>
        <w:rPr>
          <w:sz w:val="24"/>
          <w:szCs w:val="24"/>
        </w:rPr>
      </w:pPr>
    </w:p>
    <w:p w:rsidR="00EF3835" w:rsidRDefault="00EF3835" w:rsidP="009C67AF">
      <w:pPr>
        <w:pStyle w:val="Heading1"/>
        <w:spacing w:before="0" w:beforeAutospacing="0" w:after="0" w:afterAutospacing="0" w:line="480" w:lineRule="auto"/>
        <w:jc w:val="center"/>
        <w:rPr>
          <w:sz w:val="24"/>
          <w:szCs w:val="24"/>
        </w:rPr>
      </w:pPr>
    </w:p>
    <w:p w:rsidR="00EF3835" w:rsidRDefault="00EF3835" w:rsidP="009C67AF">
      <w:pPr>
        <w:pStyle w:val="Heading1"/>
        <w:spacing w:before="0" w:beforeAutospacing="0" w:after="0" w:afterAutospacing="0" w:line="480" w:lineRule="auto"/>
        <w:jc w:val="center"/>
        <w:rPr>
          <w:sz w:val="24"/>
          <w:szCs w:val="24"/>
        </w:rPr>
      </w:pPr>
    </w:p>
    <w:p w:rsidR="00EF3835" w:rsidRDefault="00EF3835" w:rsidP="009C67AF">
      <w:pPr>
        <w:pStyle w:val="Heading1"/>
        <w:spacing w:before="0" w:beforeAutospacing="0" w:after="0" w:afterAutospacing="0" w:line="480" w:lineRule="auto"/>
        <w:jc w:val="center"/>
        <w:rPr>
          <w:sz w:val="24"/>
          <w:szCs w:val="24"/>
        </w:rPr>
      </w:pPr>
    </w:p>
    <w:p w:rsidR="00EF3835" w:rsidRDefault="00EF3835" w:rsidP="009C67AF">
      <w:pPr>
        <w:pStyle w:val="Heading1"/>
        <w:spacing w:before="0" w:beforeAutospacing="0" w:after="0" w:afterAutospacing="0" w:line="480" w:lineRule="auto"/>
        <w:jc w:val="center"/>
        <w:rPr>
          <w:sz w:val="24"/>
          <w:szCs w:val="24"/>
        </w:rPr>
      </w:pPr>
    </w:p>
    <w:p w:rsidR="00EF3835" w:rsidRDefault="00EF3835" w:rsidP="009C67AF">
      <w:pPr>
        <w:pStyle w:val="Heading1"/>
        <w:spacing w:before="0" w:beforeAutospacing="0" w:after="0" w:afterAutospacing="0" w:line="480" w:lineRule="auto"/>
        <w:jc w:val="center"/>
        <w:rPr>
          <w:sz w:val="24"/>
          <w:szCs w:val="24"/>
        </w:rPr>
      </w:pPr>
    </w:p>
    <w:p w:rsidR="00EF3835" w:rsidRDefault="00EF3835" w:rsidP="009C67AF">
      <w:pPr>
        <w:pStyle w:val="Heading1"/>
        <w:spacing w:before="0" w:beforeAutospacing="0" w:after="0" w:afterAutospacing="0" w:line="480" w:lineRule="auto"/>
        <w:jc w:val="center"/>
        <w:rPr>
          <w:sz w:val="24"/>
          <w:szCs w:val="24"/>
        </w:rPr>
      </w:pPr>
    </w:p>
    <w:p w:rsidR="00EF3835" w:rsidRDefault="00EF3835" w:rsidP="009C67AF">
      <w:pPr>
        <w:pStyle w:val="Heading1"/>
        <w:spacing w:before="0" w:beforeAutospacing="0" w:after="0" w:afterAutospacing="0" w:line="480" w:lineRule="auto"/>
        <w:jc w:val="center"/>
        <w:rPr>
          <w:sz w:val="24"/>
          <w:szCs w:val="24"/>
        </w:rPr>
      </w:pPr>
    </w:p>
    <w:p w:rsidR="00EF3835" w:rsidRDefault="00EF3835" w:rsidP="009C67AF">
      <w:pPr>
        <w:pStyle w:val="Heading1"/>
        <w:spacing w:before="0" w:beforeAutospacing="0" w:after="0" w:afterAutospacing="0" w:line="480" w:lineRule="auto"/>
        <w:jc w:val="center"/>
        <w:rPr>
          <w:sz w:val="24"/>
          <w:szCs w:val="24"/>
        </w:rPr>
      </w:pPr>
    </w:p>
    <w:p w:rsidR="00EF3835" w:rsidRDefault="00EF3835" w:rsidP="009C67AF">
      <w:pPr>
        <w:pStyle w:val="Heading1"/>
        <w:spacing w:before="0" w:beforeAutospacing="0" w:after="0" w:afterAutospacing="0" w:line="480" w:lineRule="auto"/>
        <w:jc w:val="center"/>
        <w:rPr>
          <w:sz w:val="24"/>
          <w:szCs w:val="24"/>
        </w:rPr>
      </w:pPr>
    </w:p>
    <w:p w:rsidR="009211D0" w:rsidRDefault="009211D0" w:rsidP="009C67AF">
      <w:pPr>
        <w:pStyle w:val="Heading1"/>
        <w:spacing w:before="0" w:beforeAutospacing="0" w:after="0" w:afterAutospacing="0" w:line="480" w:lineRule="auto"/>
        <w:jc w:val="center"/>
        <w:rPr>
          <w:sz w:val="24"/>
          <w:szCs w:val="24"/>
        </w:rPr>
      </w:pPr>
    </w:p>
    <w:p w:rsidR="004C0138" w:rsidRPr="009C67AF" w:rsidRDefault="004C0138" w:rsidP="009C67AF">
      <w:pPr>
        <w:pStyle w:val="Heading1"/>
        <w:spacing w:before="0" w:beforeAutospacing="0" w:after="0" w:afterAutospacing="0" w:line="480" w:lineRule="auto"/>
        <w:jc w:val="center"/>
        <w:rPr>
          <w:sz w:val="24"/>
          <w:szCs w:val="24"/>
        </w:rPr>
      </w:pPr>
      <w:r w:rsidRPr="009C67AF">
        <w:rPr>
          <w:sz w:val="24"/>
          <w:szCs w:val="24"/>
        </w:rPr>
        <w:t>Bibliography</w:t>
      </w:r>
    </w:p>
    <w:p w:rsidR="009C67AF" w:rsidRPr="009C67AF" w:rsidRDefault="009C67AF" w:rsidP="009C67AF">
      <w:pPr>
        <w:pStyle w:val="ListParagraph"/>
        <w:spacing w:after="0" w:line="480" w:lineRule="auto"/>
        <w:ind w:left="0"/>
        <w:jc w:val="center"/>
        <w:rPr>
          <w:rFonts w:ascii="Times New Roman" w:hAnsi="Times New Roman" w:cs="Times New Roman"/>
          <w:sz w:val="24"/>
          <w:szCs w:val="24"/>
          <w:u w:val="single"/>
        </w:rPr>
      </w:pPr>
      <w:r w:rsidRPr="009C67AF">
        <w:rPr>
          <w:rFonts w:ascii="Times New Roman" w:hAnsi="Times New Roman" w:cs="Times New Roman"/>
          <w:sz w:val="24"/>
          <w:szCs w:val="24"/>
          <w:u w:val="single"/>
        </w:rPr>
        <w:t>Primary Sources</w:t>
      </w:r>
    </w:p>
    <w:p w:rsidR="009C67AF" w:rsidRPr="009C67AF" w:rsidRDefault="009C67AF" w:rsidP="002B26F0">
      <w:pPr>
        <w:spacing w:after="0" w:line="240" w:lineRule="auto"/>
        <w:ind w:left="720" w:hanging="720"/>
        <w:rPr>
          <w:rFonts w:ascii="Times New Roman" w:eastAsia="Times New Roman" w:hAnsi="Times New Roman" w:cs="Times New Roman"/>
          <w:sz w:val="24"/>
          <w:szCs w:val="24"/>
        </w:rPr>
      </w:pPr>
      <w:r w:rsidRPr="009C67AF">
        <w:rPr>
          <w:rFonts w:ascii="Times New Roman" w:eastAsia="Times New Roman" w:hAnsi="Times New Roman" w:cs="Times New Roman"/>
          <w:sz w:val="24"/>
          <w:szCs w:val="24"/>
        </w:rPr>
        <w:t xml:space="preserve">Cabrera, Luis. “The Mexican Revolution: Its Causes, Purposes and Results.” </w:t>
      </w:r>
      <w:r w:rsidRPr="009C67AF">
        <w:rPr>
          <w:rFonts w:ascii="Times New Roman" w:eastAsia="Times New Roman" w:hAnsi="Times New Roman" w:cs="Times New Roman"/>
          <w:i/>
          <w:iCs/>
          <w:sz w:val="24"/>
          <w:szCs w:val="24"/>
        </w:rPr>
        <w:t>The Annals of the American Academy of Political and Social Science</w:t>
      </w:r>
      <w:r w:rsidRPr="009C67AF">
        <w:rPr>
          <w:rFonts w:ascii="Times New Roman" w:eastAsia="Times New Roman" w:hAnsi="Times New Roman" w:cs="Times New Roman"/>
          <w:sz w:val="24"/>
          <w:szCs w:val="24"/>
        </w:rPr>
        <w:t xml:space="preserve"> 69 (1917): 1–17. </w:t>
      </w:r>
      <w:hyperlink r:id="rId8" w:history="1">
        <w:r w:rsidRPr="009C67AF">
          <w:rPr>
            <w:rStyle w:val="Hyperlink"/>
            <w:rFonts w:ascii="Times New Roman" w:eastAsia="Times New Roman" w:hAnsi="Times New Roman" w:cs="Times New Roman"/>
            <w:sz w:val="24"/>
            <w:szCs w:val="24"/>
          </w:rPr>
          <w:t>http://www.jstor.org/stable/3804613</w:t>
        </w:r>
      </w:hyperlink>
      <w:r w:rsidRPr="009C67AF">
        <w:rPr>
          <w:rFonts w:ascii="Times New Roman" w:eastAsia="Times New Roman" w:hAnsi="Times New Roman" w:cs="Times New Roman"/>
          <w:sz w:val="24"/>
          <w:szCs w:val="24"/>
        </w:rPr>
        <w:t>.</w:t>
      </w:r>
    </w:p>
    <w:p w:rsidR="009C67AF" w:rsidRPr="009C67AF" w:rsidRDefault="009C67AF" w:rsidP="002B26F0">
      <w:pPr>
        <w:spacing w:after="0" w:line="240" w:lineRule="auto"/>
        <w:ind w:left="720" w:hanging="720"/>
        <w:rPr>
          <w:rFonts w:ascii="Times New Roman" w:eastAsia="Times New Roman" w:hAnsi="Times New Roman" w:cs="Times New Roman"/>
          <w:sz w:val="24"/>
          <w:szCs w:val="24"/>
        </w:rPr>
      </w:pPr>
    </w:p>
    <w:p w:rsidR="009C67AF" w:rsidRPr="009C67AF" w:rsidRDefault="009C67AF" w:rsidP="00DA44D9">
      <w:pPr>
        <w:spacing w:line="240" w:lineRule="auto"/>
        <w:rPr>
          <w:rStyle w:val="markedcontent"/>
          <w:rFonts w:ascii="Times New Roman" w:hAnsi="Times New Roman" w:cs="Times New Roman"/>
          <w:sz w:val="24"/>
          <w:szCs w:val="24"/>
        </w:rPr>
      </w:pPr>
      <w:r w:rsidRPr="009C67AF">
        <w:rPr>
          <w:rStyle w:val="markedcontent"/>
          <w:rFonts w:ascii="Times New Roman" w:hAnsi="Times New Roman" w:cs="Times New Roman"/>
          <w:sz w:val="24"/>
          <w:szCs w:val="24"/>
        </w:rPr>
        <w:t xml:space="preserve">Carranza, </w:t>
      </w:r>
      <w:proofErr w:type="spellStart"/>
      <w:r w:rsidRPr="009C67AF">
        <w:rPr>
          <w:rStyle w:val="markedcontent"/>
          <w:rFonts w:ascii="Times New Roman" w:hAnsi="Times New Roman" w:cs="Times New Roman"/>
          <w:sz w:val="24"/>
          <w:szCs w:val="24"/>
        </w:rPr>
        <w:t>Venustianzo</w:t>
      </w:r>
      <w:proofErr w:type="spellEnd"/>
      <w:r w:rsidRPr="009C67AF">
        <w:rPr>
          <w:rStyle w:val="markedcontent"/>
          <w:rFonts w:ascii="Times New Roman" w:hAnsi="Times New Roman" w:cs="Times New Roman"/>
          <w:sz w:val="24"/>
          <w:szCs w:val="24"/>
        </w:rPr>
        <w:t xml:space="preserve">, “Plan of Guadalupe.” The Mexican Revolution: Sources for Educators, </w:t>
      </w:r>
      <w:r w:rsidRPr="009C67AF">
        <w:rPr>
          <w:rStyle w:val="markedcontent"/>
          <w:rFonts w:ascii="Times New Roman" w:hAnsi="Times New Roman" w:cs="Times New Roman"/>
          <w:sz w:val="24"/>
          <w:szCs w:val="24"/>
        </w:rPr>
        <w:tab/>
        <w:t xml:space="preserve">University of New Mexico, </w:t>
      </w:r>
      <w:hyperlink r:id="rId9" w:history="1">
        <w:r w:rsidRPr="009C67AF">
          <w:rPr>
            <w:rStyle w:val="Hyperlink"/>
            <w:rFonts w:ascii="Times New Roman" w:hAnsi="Times New Roman" w:cs="Times New Roman"/>
            <w:sz w:val="24"/>
            <w:szCs w:val="24"/>
          </w:rPr>
          <w:t>https://laii.unm.edu/info/k-12-</w:t>
        </w:r>
      </w:hyperlink>
      <w:r w:rsidRPr="009C67AF">
        <w:rPr>
          <w:rStyle w:val="markedcontent"/>
          <w:rFonts w:ascii="Times New Roman" w:hAnsi="Times New Roman" w:cs="Times New Roman"/>
          <w:sz w:val="24"/>
          <w:szCs w:val="24"/>
        </w:rPr>
        <w:tab/>
        <w:t>educators/assets/documents/mexican-revolution/plan-of-guadalupe.pdf</w:t>
      </w:r>
    </w:p>
    <w:p w:rsidR="009C67AF" w:rsidRPr="009C67AF" w:rsidRDefault="009C67AF" w:rsidP="004C0138">
      <w:pPr>
        <w:spacing w:line="240" w:lineRule="auto"/>
        <w:rPr>
          <w:rFonts w:ascii="Times New Roman" w:hAnsi="Times New Roman" w:cs="Times New Roman"/>
          <w:sz w:val="24"/>
          <w:szCs w:val="24"/>
        </w:rPr>
      </w:pPr>
      <w:r w:rsidRPr="009C67AF">
        <w:rPr>
          <w:rStyle w:val="markedcontent"/>
          <w:rFonts w:ascii="Times New Roman" w:hAnsi="Times New Roman" w:cs="Times New Roman"/>
          <w:sz w:val="24"/>
          <w:szCs w:val="24"/>
        </w:rPr>
        <w:t xml:space="preserve">Creelman, James, “President Diaz: Hero of the Americas.” Pearson’s Magazine, v. 19, Jan-June </w:t>
      </w:r>
      <w:r w:rsidRPr="009C67AF">
        <w:rPr>
          <w:rStyle w:val="markedcontent"/>
          <w:rFonts w:ascii="Times New Roman" w:hAnsi="Times New Roman" w:cs="Times New Roman"/>
          <w:sz w:val="24"/>
          <w:szCs w:val="24"/>
        </w:rPr>
        <w:tab/>
        <w:t xml:space="preserve">1908, </w:t>
      </w:r>
      <w:r w:rsidRPr="009C67AF">
        <w:rPr>
          <w:rFonts w:ascii="Times New Roman" w:hAnsi="Times New Roman" w:cs="Times New Roman"/>
          <w:sz w:val="24"/>
          <w:szCs w:val="24"/>
        </w:rPr>
        <w:t xml:space="preserve">New York, N.Y, </w:t>
      </w:r>
      <w:proofErr w:type="spellStart"/>
      <w:r w:rsidRPr="009C67AF">
        <w:rPr>
          <w:rFonts w:ascii="Times New Roman" w:hAnsi="Times New Roman" w:cs="Times New Roman"/>
          <w:sz w:val="24"/>
          <w:szCs w:val="24"/>
        </w:rPr>
        <w:t>pgs</w:t>
      </w:r>
      <w:proofErr w:type="spellEnd"/>
      <w:r w:rsidRPr="009C67AF">
        <w:rPr>
          <w:rFonts w:ascii="Times New Roman" w:hAnsi="Times New Roman" w:cs="Times New Roman"/>
          <w:sz w:val="24"/>
          <w:szCs w:val="24"/>
        </w:rPr>
        <w:t xml:space="preserve"> 231-277.</w:t>
      </w:r>
    </w:p>
    <w:p w:rsidR="009C67AF" w:rsidRPr="009C67AF" w:rsidRDefault="009C67AF" w:rsidP="00DA44D9">
      <w:pPr>
        <w:spacing w:line="240" w:lineRule="auto"/>
        <w:rPr>
          <w:rStyle w:val="markedcontent"/>
          <w:rFonts w:ascii="Times New Roman" w:hAnsi="Times New Roman" w:cs="Times New Roman"/>
          <w:sz w:val="24"/>
          <w:szCs w:val="24"/>
        </w:rPr>
      </w:pPr>
      <w:r w:rsidRPr="009C67AF">
        <w:rPr>
          <w:rStyle w:val="markedcontent"/>
          <w:rFonts w:ascii="Times New Roman" w:hAnsi="Times New Roman" w:cs="Times New Roman"/>
          <w:sz w:val="24"/>
          <w:szCs w:val="24"/>
        </w:rPr>
        <w:t xml:space="preserve">Guzman, Martin Luis, </w:t>
      </w:r>
      <w:r w:rsidRPr="009C67AF">
        <w:rPr>
          <w:rStyle w:val="markedcontent"/>
          <w:rFonts w:ascii="Times New Roman" w:hAnsi="Times New Roman" w:cs="Times New Roman"/>
          <w:i/>
          <w:sz w:val="24"/>
          <w:szCs w:val="24"/>
        </w:rPr>
        <w:t xml:space="preserve">Memoirs of Pancho Villa. </w:t>
      </w:r>
      <w:r w:rsidRPr="009C67AF">
        <w:rPr>
          <w:rStyle w:val="markedcontent"/>
          <w:rFonts w:ascii="Times New Roman" w:hAnsi="Times New Roman" w:cs="Times New Roman"/>
          <w:sz w:val="24"/>
          <w:szCs w:val="24"/>
        </w:rPr>
        <w:t xml:space="preserve">Translated by Virginia H. Taylor. Austin: </w:t>
      </w:r>
      <w:r w:rsidRPr="009C67AF">
        <w:rPr>
          <w:rStyle w:val="markedcontent"/>
          <w:rFonts w:ascii="Times New Roman" w:hAnsi="Times New Roman" w:cs="Times New Roman"/>
          <w:sz w:val="24"/>
          <w:szCs w:val="24"/>
        </w:rPr>
        <w:tab/>
        <w:t>University of Texas Press, 1973.</w:t>
      </w:r>
    </w:p>
    <w:p w:rsidR="009C67AF" w:rsidRPr="009C67AF" w:rsidRDefault="009C67AF" w:rsidP="002D47BC">
      <w:pPr>
        <w:spacing w:after="0" w:line="240" w:lineRule="auto"/>
        <w:ind w:left="720" w:hanging="720"/>
        <w:rPr>
          <w:rStyle w:val="hbodytext"/>
          <w:rFonts w:ascii="Times New Roman" w:hAnsi="Times New Roman" w:cs="Times New Roman"/>
          <w:sz w:val="24"/>
          <w:szCs w:val="24"/>
        </w:rPr>
      </w:pPr>
      <w:r w:rsidRPr="009C67AF">
        <w:rPr>
          <w:rStyle w:val="hbodytext"/>
          <w:rFonts w:ascii="Times New Roman" w:hAnsi="Times New Roman" w:cs="Times New Roman"/>
          <w:sz w:val="24"/>
          <w:szCs w:val="24"/>
        </w:rPr>
        <w:t xml:space="preserve">Madero, Francisco, “The Plan of San Luis de Potosi.” </w:t>
      </w:r>
      <w:r w:rsidRPr="009C67AF">
        <w:rPr>
          <w:rFonts w:ascii="Times New Roman" w:hAnsi="Times New Roman" w:cs="Times New Roman"/>
          <w:sz w:val="24"/>
          <w:szCs w:val="24"/>
        </w:rPr>
        <w:t>November 20, 1910. Internet Modern History Sourcebook Project. Accessed 5/31/2022. https://sourcebooks.fordham.edu/mod/1910potosi.asp</w:t>
      </w:r>
    </w:p>
    <w:p w:rsidR="009C67AF" w:rsidRPr="009C67AF" w:rsidRDefault="009C67AF" w:rsidP="002D47BC">
      <w:pPr>
        <w:spacing w:after="0" w:line="240" w:lineRule="auto"/>
        <w:ind w:left="720" w:hanging="720"/>
        <w:rPr>
          <w:rStyle w:val="hbodytext"/>
          <w:rFonts w:ascii="Times New Roman" w:hAnsi="Times New Roman" w:cs="Times New Roman"/>
          <w:sz w:val="24"/>
          <w:szCs w:val="24"/>
        </w:rPr>
      </w:pPr>
    </w:p>
    <w:p w:rsidR="009C67AF" w:rsidRPr="009C67AF" w:rsidRDefault="009C67AF" w:rsidP="00C111D8">
      <w:pPr>
        <w:spacing w:after="0" w:line="240" w:lineRule="auto"/>
        <w:rPr>
          <w:rStyle w:val="markedcontent"/>
          <w:rFonts w:ascii="Times New Roman" w:hAnsi="Times New Roman" w:cs="Times New Roman"/>
          <w:sz w:val="24"/>
          <w:szCs w:val="24"/>
        </w:rPr>
      </w:pPr>
      <w:r w:rsidRPr="009C67AF">
        <w:rPr>
          <w:rStyle w:val="markedcontent"/>
          <w:rFonts w:ascii="Times New Roman" w:hAnsi="Times New Roman" w:cs="Times New Roman"/>
          <w:sz w:val="24"/>
          <w:szCs w:val="24"/>
        </w:rPr>
        <w:t xml:space="preserve">Zapata, Emiliano, and </w:t>
      </w:r>
      <w:proofErr w:type="spellStart"/>
      <w:r w:rsidRPr="009C67AF">
        <w:rPr>
          <w:rStyle w:val="markedcontent"/>
          <w:rFonts w:ascii="Times New Roman" w:hAnsi="Times New Roman" w:cs="Times New Roman"/>
          <w:sz w:val="24"/>
          <w:szCs w:val="24"/>
        </w:rPr>
        <w:t>Otilio</w:t>
      </w:r>
      <w:proofErr w:type="spellEnd"/>
      <w:r w:rsidRPr="009C67AF">
        <w:rPr>
          <w:rStyle w:val="markedcontent"/>
          <w:rFonts w:ascii="Times New Roman" w:hAnsi="Times New Roman" w:cs="Times New Roman"/>
          <w:sz w:val="24"/>
          <w:szCs w:val="24"/>
        </w:rPr>
        <w:t xml:space="preserve"> </w:t>
      </w:r>
      <w:proofErr w:type="spellStart"/>
      <w:r w:rsidRPr="009C67AF">
        <w:rPr>
          <w:rStyle w:val="markedcontent"/>
          <w:rFonts w:ascii="Times New Roman" w:hAnsi="Times New Roman" w:cs="Times New Roman"/>
          <w:sz w:val="24"/>
          <w:szCs w:val="24"/>
        </w:rPr>
        <w:t>Montaño</w:t>
      </w:r>
      <w:proofErr w:type="spellEnd"/>
      <w:r w:rsidRPr="009C67AF">
        <w:rPr>
          <w:rStyle w:val="markedcontent"/>
          <w:rFonts w:ascii="Times New Roman" w:hAnsi="Times New Roman" w:cs="Times New Roman"/>
          <w:sz w:val="24"/>
          <w:szCs w:val="24"/>
        </w:rPr>
        <w:t xml:space="preserve">, “Plan of Ayala” The Mexican Revolution: Sources for </w:t>
      </w:r>
      <w:r w:rsidRPr="009C67AF">
        <w:rPr>
          <w:rStyle w:val="markedcontent"/>
          <w:rFonts w:ascii="Times New Roman" w:hAnsi="Times New Roman" w:cs="Times New Roman"/>
          <w:sz w:val="24"/>
          <w:szCs w:val="24"/>
        </w:rPr>
        <w:tab/>
        <w:t xml:space="preserve">Educators, University of New Mexico, </w:t>
      </w:r>
      <w:hyperlink r:id="rId10" w:history="1">
        <w:r w:rsidRPr="009C67AF">
          <w:rPr>
            <w:rStyle w:val="Hyperlink"/>
            <w:rFonts w:ascii="Times New Roman" w:hAnsi="Times New Roman" w:cs="Times New Roman"/>
            <w:sz w:val="24"/>
            <w:szCs w:val="24"/>
          </w:rPr>
          <w:t>https://laii.unm.edu/info/k-12-</w:t>
        </w:r>
      </w:hyperlink>
      <w:r w:rsidRPr="009C67AF">
        <w:rPr>
          <w:rStyle w:val="markedcontent"/>
          <w:rFonts w:ascii="Times New Roman" w:hAnsi="Times New Roman" w:cs="Times New Roman"/>
          <w:sz w:val="24"/>
          <w:szCs w:val="24"/>
        </w:rPr>
        <w:tab/>
        <w:t>educators/assets/documents/</w:t>
      </w:r>
      <w:proofErr w:type="spellStart"/>
      <w:r w:rsidRPr="009C67AF">
        <w:rPr>
          <w:rStyle w:val="markedcontent"/>
          <w:rFonts w:ascii="Times New Roman" w:hAnsi="Times New Roman" w:cs="Times New Roman"/>
          <w:sz w:val="24"/>
          <w:szCs w:val="24"/>
        </w:rPr>
        <w:t>mexican</w:t>
      </w:r>
      <w:proofErr w:type="spellEnd"/>
      <w:r w:rsidRPr="009C67AF">
        <w:rPr>
          <w:rStyle w:val="markedcontent"/>
          <w:rFonts w:ascii="Times New Roman" w:hAnsi="Times New Roman" w:cs="Times New Roman"/>
          <w:sz w:val="24"/>
          <w:szCs w:val="24"/>
        </w:rPr>
        <w:t>-revolution/plan-of-ayala.pdf</w:t>
      </w:r>
    </w:p>
    <w:p w:rsidR="002B26F0" w:rsidRPr="009C67AF" w:rsidRDefault="002B26F0" w:rsidP="00C111D8">
      <w:pPr>
        <w:spacing w:after="0" w:line="240" w:lineRule="auto"/>
        <w:rPr>
          <w:rStyle w:val="markedcontent"/>
          <w:rFonts w:ascii="Times New Roman" w:hAnsi="Times New Roman" w:cs="Times New Roman"/>
          <w:sz w:val="24"/>
          <w:szCs w:val="24"/>
        </w:rPr>
      </w:pPr>
    </w:p>
    <w:p w:rsidR="00C111D8" w:rsidRPr="009C67AF" w:rsidRDefault="00C111D8" w:rsidP="00C111D8">
      <w:pPr>
        <w:spacing w:after="0" w:line="240" w:lineRule="auto"/>
        <w:rPr>
          <w:rStyle w:val="hgkelc"/>
          <w:rFonts w:ascii="Times New Roman" w:hAnsi="Times New Roman" w:cs="Times New Roman"/>
          <w:sz w:val="24"/>
          <w:szCs w:val="24"/>
        </w:rPr>
      </w:pPr>
    </w:p>
    <w:p w:rsidR="000D319D" w:rsidRPr="009C67AF" w:rsidRDefault="000D319D" w:rsidP="000D319D">
      <w:pPr>
        <w:spacing w:line="240" w:lineRule="auto"/>
        <w:jc w:val="center"/>
        <w:rPr>
          <w:rStyle w:val="hgkelc"/>
          <w:rFonts w:ascii="Times New Roman" w:hAnsi="Times New Roman" w:cs="Times New Roman"/>
          <w:sz w:val="24"/>
          <w:szCs w:val="24"/>
          <w:u w:val="single"/>
        </w:rPr>
      </w:pPr>
      <w:r w:rsidRPr="009C67AF">
        <w:rPr>
          <w:rStyle w:val="hgkelc"/>
          <w:rFonts w:ascii="Times New Roman" w:hAnsi="Times New Roman" w:cs="Times New Roman"/>
          <w:sz w:val="24"/>
          <w:szCs w:val="24"/>
          <w:u w:val="single"/>
        </w:rPr>
        <w:t>Secondary Sources</w:t>
      </w:r>
    </w:p>
    <w:p w:rsidR="00C111D8" w:rsidRPr="009C67AF" w:rsidRDefault="00C111D8" w:rsidP="002B26F0">
      <w:pPr>
        <w:pStyle w:val="NormalWeb"/>
        <w:ind w:left="567" w:hanging="567"/>
      </w:pPr>
      <w:r w:rsidRPr="009C67AF">
        <w:lastRenderedPageBreak/>
        <w:t xml:space="preserve">Beezley, William H., and Michael C. Meyer. </w:t>
      </w:r>
      <w:r w:rsidRPr="009C67AF">
        <w:rPr>
          <w:i/>
          <w:iCs/>
        </w:rPr>
        <w:t>The Oxford History of Mexico</w:t>
      </w:r>
      <w:r w:rsidRPr="009C67AF">
        <w:t>. Oxford:</w:t>
      </w:r>
      <w:r w:rsidR="002B26F0" w:rsidRPr="009C67AF">
        <w:t xml:space="preserve"> Oxford University Press, 2010.</w:t>
      </w:r>
    </w:p>
    <w:p w:rsidR="00C111D8" w:rsidRPr="009C67AF" w:rsidRDefault="00C111D8" w:rsidP="00DA44D9">
      <w:pPr>
        <w:spacing w:line="240" w:lineRule="auto"/>
        <w:rPr>
          <w:rFonts w:ascii="Times New Roman" w:eastAsia="Times New Roman" w:hAnsi="Times New Roman" w:cs="Times New Roman"/>
          <w:sz w:val="24"/>
          <w:szCs w:val="24"/>
        </w:rPr>
      </w:pPr>
      <w:r w:rsidRPr="009C67AF">
        <w:rPr>
          <w:rFonts w:ascii="Times New Roman" w:eastAsia="Times New Roman" w:hAnsi="Times New Roman" w:cs="Times New Roman"/>
          <w:sz w:val="24"/>
          <w:szCs w:val="24"/>
        </w:rPr>
        <w:t xml:space="preserve">Cumberland, Charles C. “Precursors of the Mexican Revolution of 1910.” </w:t>
      </w:r>
      <w:r w:rsidRPr="009C67AF">
        <w:rPr>
          <w:rFonts w:ascii="Times New Roman" w:eastAsia="Times New Roman" w:hAnsi="Times New Roman" w:cs="Times New Roman"/>
          <w:i/>
          <w:iCs/>
          <w:sz w:val="24"/>
          <w:szCs w:val="24"/>
        </w:rPr>
        <w:t xml:space="preserve">The Hispanic </w:t>
      </w:r>
      <w:r w:rsidRPr="009C67AF">
        <w:rPr>
          <w:rFonts w:ascii="Times New Roman" w:eastAsia="Times New Roman" w:hAnsi="Times New Roman" w:cs="Times New Roman"/>
          <w:i/>
          <w:iCs/>
          <w:sz w:val="24"/>
          <w:szCs w:val="24"/>
        </w:rPr>
        <w:tab/>
        <w:t>American Historical Review</w:t>
      </w:r>
      <w:r w:rsidRPr="009C67AF">
        <w:rPr>
          <w:rFonts w:ascii="Times New Roman" w:eastAsia="Times New Roman" w:hAnsi="Times New Roman" w:cs="Times New Roman"/>
          <w:sz w:val="24"/>
          <w:szCs w:val="24"/>
        </w:rPr>
        <w:t xml:space="preserve"> 22, no. 2 (1942): 344–56. </w:t>
      </w:r>
      <w:hyperlink r:id="rId11" w:history="1">
        <w:r w:rsidRPr="009C67AF">
          <w:rPr>
            <w:rStyle w:val="Hyperlink"/>
            <w:rFonts w:ascii="Times New Roman" w:eastAsia="Times New Roman" w:hAnsi="Times New Roman" w:cs="Times New Roman"/>
            <w:sz w:val="24"/>
            <w:szCs w:val="24"/>
          </w:rPr>
          <w:t>https://doi.org/10.2307/2506873</w:t>
        </w:r>
      </w:hyperlink>
      <w:r w:rsidRPr="009C67AF">
        <w:rPr>
          <w:rFonts w:ascii="Times New Roman" w:eastAsia="Times New Roman" w:hAnsi="Times New Roman" w:cs="Times New Roman"/>
          <w:sz w:val="24"/>
          <w:szCs w:val="24"/>
        </w:rPr>
        <w:t>.</w:t>
      </w:r>
    </w:p>
    <w:p w:rsidR="00C111D8" w:rsidRPr="009C67AF" w:rsidRDefault="00C111D8" w:rsidP="00DA44D9">
      <w:pPr>
        <w:spacing w:line="240" w:lineRule="auto"/>
        <w:rPr>
          <w:rFonts w:ascii="Times New Roman" w:hAnsi="Times New Roman" w:cs="Times New Roman"/>
          <w:sz w:val="24"/>
          <w:szCs w:val="24"/>
        </w:rPr>
      </w:pPr>
      <w:r w:rsidRPr="009C67AF">
        <w:rPr>
          <w:rFonts w:ascii="Times New Roman" w:hAnsi="Times New Roman" w:cs="Times New Roman"/>
          <w:sz w:val="24"/>
          <w:szCs w:val="24"/>
        </w:rPr>
        <w:t xml:space="preserve">Cumberland, Charles C. </w:t>
      </w:r>
      <w:r w:rsidRPr="009C67AF">
        <w:rPr>
          <w:rFonts w:ascii="Times New Roman" w:hAnsi="Times New Roman" w:cs="Times New Roman"/>
          <w:i/>
          <w:sz w:val="24"/>
          <w:szCs w:val="24"/>
        </w:rPr>
        <w:t xml:space="preserve">The Mexican Revolution: The Constitutionalist Years. </w:t>
      </w:r>
      <w:r w:rsidRPr="009C67AF">
        <w:rPr>
          <w:rFonts w:ascii="Times New Roman" w:hAnsi="Times New Roman" w:cs="Times New Roman"/>
          <w:sz w:val="24"/>
          <w:szCs w:val="24"/>
        </w:rPr>
        <w:t xml:space="preserve">Austin; London: </w:t>
      </w:r>
      <w:r w:rsidRPr="009C67AF">
        <w:rPr>
          <w:rFonts w:ascii="Times New Roman" w:hAnsi="Times New Roman" w:cs="Times New Roman"/>
          <w:sz w:val="24"/>
          <w:szCs w:val="24"/>
        </w:rPr>
        <w:tab/>
        <w:t>University of Texas Press, 1972.</w:t>
      </w:r>
    </w:p>
    <w:p w:rsidR="00C111D8" w:rsidRPr="009C67AF" w:rsidRDefault="00C111D8" w:rsidP="00C111D8">
      <w:pPr>
        <w:spacing w:after="0" w:line="240" w:lineRule="auto"/>
        <w:ind w:left="720" w:hanging="720"/>
        <w:rPr>
          <w:rStyle w:val="reference-text"/>
          <w:rFonts w:ascii="Times New Roman" w:hAnsi="Times New Roman" w:cs="Times New Roman"/>
          <w:sz w:val="24"/>
          <w:szCs w:val="24"/>
        </w:rPr>
      </w:pPr>
      <w:r w:rsidRPr="009C67AF">
        <w:rPr>
          <w:rStyle w:val="reference-text"/>
          <w:rFonts w:ascii="Times New Roman" w:hAnsi="Times New Roman" w:cs="Times New Roman"/>
          <w:sz w:val="24"/>
          <w:szCs w:val="24"/>
        </w:rPr>
        <w:t xml:space="preserve">Davis, Thomas B. and Amado </w:t>
      </w:r>
      <w:proofErr w:type="spellStart"/>
      <w:r w:rsidRPr="009C67AF">
        <w:rPr>
          <w:rStyle w:val="reference-text"/>
          <w:rFonts w:ascii="Times New Roman" w:hAnsi="Times New Roman" w:cs="Times New Roman"/>
          <w:sz w:val="24"/>
          <w:szCs w:val="24"/>
        </w:rPr>
        <w:t>Ricon</w:t>
      </w:r>
      <w:proofErr w:type="spellEnd"/>
      <w:r w:rsidRPr="009C67AF">
        <w:rPr>
          <w:rStyle w:val="reference-text"/>
          <w:rFonts w:ascii="Times New Roman" w:hAnsi="Times New Roman" w:cs="Times New Roman"/>
          <w:sz w:val="24"/>
          <w:szCs w:val="24"/>
        </w:rPr>
        <w:t xml:space="preserve"> </w:t>
      </w:r>
      <w:proofErr w:type="spellStart"/>
      <w:r w:rsidRPr="009C67AF">
        <w:rPr>
          <w:rStyle w:val="reference-text"/>
          <w:rFonts w:ascii="Times New Roman" w:hAnsi="Times New Roman" w:cs="Times New Roman"/>
          <w:sz w:val="24"/>
          <w:szCs w:val="24"/>
        </w:rPr>
        <w:t>Virulegio</w:t>
      </w:r>
      <w:proofErr w:type="spellEnd"/>
      <w:r w:rsidRPr="009C67AF">
        <w:rPr>
          <w:rStyle w:val="reference-text"/>
          <w:rFonts w:ascii="Times New Roman" w:hAnsi="Times New Roman" w:cs="Times New Roman"/>
          <w:sz w:val="24"/>
          <w:szCs w:val="24"/>
        </w:rPr>
        <w:t xml:space="preserve">, </w:t>
      </w:r>
      <w:proofErr w:type="gramStart"/>
      <w:r w:rsidRPr="009C67AF">
        <w:rPr>
          <w:rStyle w:val="reference-text"/>
          <w:rFonts w:ascii="Times New Roman" w:hAnsi="Times New Roman" w:cs="Times New Roman"/>
          <w:i/>
          <w:iCs/>
          <w:sz w:val="24"/>
          <w:szCs w:val="24"/>
        </w:rPr>
        <w:t>The</w:t>
      </w:r>
      <w:proofErr w:type="gramEnd"/>
      <w:r w:rsidRPr="009C67AF">
        <w:rPr>
          <w:rStyle w:val="reference-text"/>
          <w:rFonts w:ascii="Times New Roman" w:hAnsi="Times New Roman" w:cs="Times New Roman"/>
          <w:i/>
          <w:iCs/>
          <w:sz w:val="24"/>
          <w:szCs w:val="24"/>
        </w:rPr>
        <w:t xml:space="preserve"> Political Plans of Mexico</w:t>
      </w:r>
      <w:r w:rsidRPr="009C67AF">
        <w:rPr>
          <w:rStyle w:val="reference-text"/>
          <w:rFonts w:ascii="Times New Roman" w:hAnsi="Times New Roman" w:cs="Times New Roman"/>
          <w:sz w:val="24"/>
          <w:szCs w:val="24"/>
        </w:rPr>
        <w:t>. Lanham MD: University Press of America, 1987.</w:t>
      </w:r>
    </w:p>
    <w:p w:rsidR="00C111D8" w:rsidRPr="009C67AF" w:rsidRDefault="00C111D8" w:rsidP="00C111D8">
      <w:pPr>
        <w:spacing w:after="0" w:line="240" w:lineRule="auto"/>
        <w:ind w:left="720" w:hanging="720"/>
        <w:rPr>
          <w:rFonts w:ascii="Times New Roman" w:eastAsia="Times New Roman" w:hAnsi="Times New Roman" w:cs="Times New Roman"/>
          <w:sz w:val="24"/>
          <w:szCs w:val="24"/>
        </w:rPr>
      </w:pPr>
    </w:p>
    <w:p w:rsidR="00C111D8" w:rsidRPr="009C67AF" w:rsidRDefault="00C111D8" w:rsidP="00614767">
      <w:pPr>
        <w:spacing w:after="0" w:line="240" w:lineRule="auto"/>
        <w:rPr>
          <w:rFonts w:ascii="Times New Roman" w:eastAsia="Times New Roman" w:hAnsi="Times New Roman" w:cs="Times New Roman"/>
          <w:sz w:val="24"/>
          <w:szCs w:val="24"/>
        </w:rPr>
      </w:pPr>
      <w:proofErr w:type="spellStart"/>
      <w:r w:rsidRPr="00614767">
        <w:rPr>
          <w:rFonts w:ascii="Times New Roman" w:eastAsia="Times New Roman" w:hAnsi="Times New Roman" w:cs="Times New Roman"/>
          <w:sz w:val="24"/>
          <w:szCs w:val="24"/>
        </w:rPr>
        <w:t>Foran</w:t>
      </w:r>
      <w:proofErr w:type="spellEnd"/>
      <w:r w:rsidRPr="00614767">
        <w:rPr>
          <w:rFonts w:ascii="Times New Roman" w:eastAsia="Times New Roman" w:hAnsi="Times New Roman" w:cs="Times New Roman"/>
          <w:sz w:val="24"/>
          <w:szCs w:val="24"/>
        </w:rPr>
        <w:t xml:space="preserve">, John. Review of </w:t>
      </w:r>
      <w:r w:rsidRPr="00614767">
        <w:rPr>
          <w:rFonts w:ascii="Times New Roman" w:eastAsia="Times New Roman" w:hAnsi="Times New Roman" w:cs="Times New Roman"/>
          <w:i/>
          <w:iCs/>
          <w:sz w:val="24"/>
          <w:szCs w:val="24"/>
        </w:rPr>
        <w:t xml:space="preserve">Reinventing the Mexican Revolution: The Competing paradigms of Alan </w:t>
      </w:r>
      <w:r w:rsidRPr="009C67AF">
        <w:rPr>
          <w:rFonts w:ascii="Times New Roman" w:eastAsia="Times New Roman" w:hAnsi="Times New Roman" w:cs="Times New Roman"/>
          <w:i/>
          <w:iCs/>
          <w:sz w:val="24"/>
          <w:szCs w:val="24"/>
        </w:rPr>
        <w:tab/>
      </w:r>
      <w:r w:rsidRPr="00614767">
        <w:rPr>
          <w:rFonts w:ascii="Times New Roman" w:eastAsia="Times New Roman" w:hAnsi="Times New Roman" w:cs="Times New Roman"/>
          <w:i/>
          <w:iCs/>
          <w:sz w:val="24"/>
          <w:szCs w:val="24"/>
        </w:rPr>
        <w:t>Knight and John Mason Hart</w:t>
      </w:r>
      <w:r w:rsidRPr="00614767">
        <w:rPr>
          <w:rFonts w:ascii="Times New Roman" w:eastAsia="Times New Roman" w:hAnsi="Times New Roman" w:cs="Times New Roman"/>
          <w:sz w:val="24"/>
          <w:szCs w:val="24"/>
        </w:rPr>
        <w:t xml:space="preserve">, by Alan Knight and John Mason Hart. </w:t>
      </w:r>
      <w:r w:rsidRPr="00614767">
        <w:rPr>
          <w:rFonts w:ascii="Times New Roman" w:eastAsia="Times New Roman" w:hAnsi="Times New Roman" w:cs="Times New Roman"/>
          <w:i/>
          <w:iCs/>
          <w:sz w:val="24"/>
          <w:szCs w:val="24"/>
        </w:rPr>
        <w:t xml:space="preserve">Latin American </w:t>
      </w:r>
      <w:r w:rsidRPr="009C67AF">
        <w:rPr>
          <w:rFonts w:ascii="Times New Roman" w:eastAsia="Times New Roman" w:hAnsi="Times New Roman" w:cs="Times New Roman"/>
          <w:i/>
          <w:iCs/>
          <w:sz w:val="24"/>
          <w:szCs w:val="24"/>
        </w:rPr>
        <w:tab/>
      </w:r>
      <w:r w:rsidRPr="00614767">
        <w:rPr>
          <w:rFonts w:ascii="Times New Roman" w:eastAsia="Times New Roman" w:hAnsi="Times New Roman" w:cs="Times New Roman"/>
          <w:i/>
          <w:iCs/>
          <w:sz w:val="24"/>
          <w:szCs w:val="24"/>
        </w:rPr>
        <w:t>Perspectives</w:t>
      </w:r>
      <w:r w:rsidRPr="00614767">
        <w:rPr>
          <w:rFonts w:ascii="Times New Roman" w:eastAsia="Times New Roman" w:hAnsi="Times New Roman" w:cs="Times New Roman"/>
          <w:sz w:val="24"/>
          <w:szCs w:val="24"/>
        </w:rPr>
        <w:t xml:space="preserve"> 23, no. 4 (1996): 115–31. </w:t>
      </w:r>
      <w:hyperlink r:id="rId12" w:history="1">
        <w:r w:rsidRPr="009C67AF">
          <w:rPr>
            <w:rStyle w:val="Hyperlink"/>
            <w:rFonts w:ascii="Times New Roman" w:eastAsia="Times New Roman" w:hAnsi="Times New Roman" w:cs="Times New Roman"/>
            <w:sz w:val="24"/>
            <w:szCs w:val="24"/>
          </w:rPr>
          <w:t>http://www.jstor.org/stable/2634134</w:t>
        </w:r>
      </w:hyperlink>
      <w:r w:rsidRPr="00614767">
        <w:rPr>
          <w:rFonts w:ascii="Times New Roman" w:eastAsia="Times New Roman" w:hAnsi="Times New Roman" w:cs="Times New Roman"/>
          <w:sz w:val="24"/>
          <w:szCs w:val="24"/>
        </w:rPr>
        <w:t>.</w:t>
      </w:r>
    </w:p>
    <w:p w:rsidR="00C111D8" w:rsidRPr="009C67AF" w:rsidRDefault="00C111D8" w:rsidP="00614767">
      <w:pPr>
        <w:spacing w:after="0" w:line="240" w:lineRule="auto"/>
        <w:rPr>
          <w:rFonts w:ascii="Times New Roman" w:eastAsia="Times New Roman" w:hAnsi="Times New Roman" w:cs="Times New Roman"/>
          <w:sz w:val="24"/>
          <w:szCs w:val="24"/>
        </w:rPr>
      </w:pPr>
    </w:p>
    <w:p w:rsidR="00C111D8" w:rsidRPr="009C67AF" w:rsidRDefault="00C111D8" w:rsidP="00C111D8">
      <w:pPr>
        <w:spacing w:after="0" w:line="240" w:lineRule="auto"/>
        <w:ind w:left="720" w:hanging="720"/>
        <w:rPr>
          <w:rFonts w:ascii="Times New Roman" w:hAnsi="Times New Roman" w:cs="Times New Roman"/>
          <w:sz w:val="24"/>
          <w:szCs w:val="24"/>
        </w:rPr>
      </w:pPr>
      <w:r w:rsidRPr="009C67AF">
        <w:rPr>
          <w:rFonts w:ascii="Times New Roman" w:hAnsi="Times New Roman" w:cs="Times New Roman"/>
          <w:sz w:val="24"/>
          <w:szCs w:val="24"/>
        </w:rPr>
        <w:t xml:space="preserve">Hart, John Mason. </w:t>
      </w:r>
      <w:r w:rsidRPr="009C67AF">
        <w:rPr>
          <w:rStyle w:val="Emphasis"/>
          <w:rFonts w:ascii="Times New Roman" w:hAnsi="Times New Roman" w:cs="Times New Roman"/>
          <w:sz w:val="24"/>
          <w:szCs w:val="24"/>
        </w:rPr>
        <w:t>Revolutionary Mexico: The Coming and Process of the Mexican Revolution</w:t>
      </w:r>
      <w:r w:rsidRPr="009C67AF">
        <w:rPr>
          <w:rFonts w:ascii="Times New Roman" w:hAnsi="Times New Roman" w:cs="Times New Roman"/>
          <w:sz w:val="24"/>
          <w:szCs w:val="24"/>
        </w:rPr>
        <w:t>. Berkeley: University of California Press, 1997.</w:t>
      </w:r>
    </w:p>
    <w:p w:rsidR="00C111D8" w:rsidRPr="009C67AF" w:rsidRDefault="00C111D8" w:rsidP="00DA44D9">
      <w:pPr>
        <w:pStyle w:val="NormalWeb"/>
        <w:ind w:left="567" w:hanging="567"/>
      </w:pPr>
      <w:r w:rsidRPr="009C67AF">
        <w:t xml:space="preserve">Katz, Friedrich. </w:t>
      </w:r>
      <w:r w:rsidRPr="009C67AF">
        <w:rPr>
          <w:i/>
          <w:iCs/>
        </w:rPr>
        <w:t>The Life and Times of Pancho Villa</w:t>
      </w:r>
      <w:r w:rsidRPr="009C67AF">
        <w:t xml:space="preserve">. Stanford University Press, 1998. </w:t>
      </w:r>
    </w:p>
    <w:p w:rsidR="00C111D8" w:rsidRPr="009C67AF" w:rsidRDefault="00C111D8" w:rsidP="00DA44D9">
      <w:pPr>
        <w:pStyle w:val="NormalWeb"/>
        <w:ind w:left="567" w:hanging="567"/>
      </w:pPr>
      <w:r w:rsidRPr="009C67AF">
        <w:t xml:space="preserve">Kirkwood, Burton. </w:t>
      </w:r>
      <w:r w:rsidRPr="009C67AF">
        <w:rPr>
          <w:i/>
          <w:iCs/>
        </w:rPr>
        <w:t>The History of Mexico</w:t>
      </w:r>
      <w:r w:rsidRPr="009C67AF">
        <w:t xml:space="preserve">. Santa Barbara, Calif: Greenwood Press, 2010. </w:t>
      </w:r>
    </w:p>
    <w:p w:rsidR="00C111D8" w:rsidRPr="009C67AF" w:rsidRDefault="00C111D8" w:rsidP="002C2980">
      <w:pPr>
        <w:spacing w:after="0" w:line="240" w:lineRule="auto"/>
        <w:ind w:left="720" w:hanging="720"/>
        <w:rPr>
          <w:rFonts w:ascii="Times New Roman" w:eastAsia="Times New Roman" w:hAnsi="Times New Roman" w:cs="Times New Roman"/>
          <w:sz w:val="24"/>
          <w:szCs w:val="24"/>
        </w:rPr>
      </w:pPr>
      <w:r w:rsidRPr="009C67AF">
        <w:rPr>
          <w:rFonts w:ascii="Times New Roman" w:eastAsia="Times New Roman" w:hAnsi="Times New Roman" w:cs="Times New Roman"/>
          <w:sz w:val="24"/>
          <w:szCs w:val="24"/>
        </w:rPr>
        <w:t xml:space="preserve">Knight, Alan. “The Mexican Revolution: Bourgeois? Nationalist? Or Just a ‘Great Rebellion’?” </w:t>
      </w:r>
      <w:r w:rsidRPr="009C67AF">
        <w:rPr>
          <w:rFonts w:ascii="Times New Roman" w:eastAsia="Times New Roman" w:hAnsi="Times New Roman" w:cs="Times New Roman"/>
          <w:i/>
          <w:iCs/>
          <w:sz w:val="24"/>
          <w:szCs w:val="24"/>
        </w:rPr>
        <w:t>Bulletin of Latin American Research</w:t>
      </w:r>
      <w:r w:rsidRPr="009C67AF">
        <w:rPr>
          <w:rFonts w:ascii="Times New Roman" w:eastAsia="Times New Roman" w:hAnsi="Times New Roman" w:cs="Times New Roman"/>
          <w:sz w:val="24"/>
          <w:szCs w:val="24"/>
        </w:rPr>
        <w:t xml:space="preserve"> 4, no. 2 (1985): 1–37. </w:t>
      </w:r>
      <w:hyperlink r:id="rId13" w:history="1">
        <w:r w:rsidRPr="009C67AF">
          <w:rPr>
            <w:rStyle w:val="Hyperlink"/>
            <w:rFonts w:ascii="Times New Roman" w:eastAsia="Times New Roman" w:hAnsi="Times New Roman" w:cs="Times New Roman"/>
            <w:sz w:val="24"/>
            <w:szCs w:val="24"/>
          </w:rPr>
          <w:t>https://doi.org/10.2307/3338313</w:t>
        </w:r>
      </w:hyperlink>
      <w:r w:rsidRPr="009C67AF">
        <w:rPr>
          <w:rFonts w:ascii="Times New Roman" w:eastAsia="Times New Roman" w:hAnsi="Times New Roman" w:cs="Times New Roman"/>
          <w:sz w:val="24"/>
          <w:szCs w:val="24"/>
        </w:rPr>
        <w:t>.</w:t>
      </w:r>
    </w:p>
    <w:p w:rsidR="00C111D8" w:rsidRPr="009C67AF" w:rsidRDefault="00C111D8" w:rsidP="002C2980">
      <w:pPr>
        <w:spacing w:after="0" w:line="240" w:lineRule="auto"/>
        <w:ind w:left="720" w:hanging="720"/>
        <w:rPr>
          <w:rFonts w:ascii="Times New Roman" w:eastAsia="Times New Roman" w:hAnsi="Times New Roman" w:cs="Times New Roman"/>
          <w:sz w:val="24"/>
          <w:szCs w:val="24"/>
        </w:rPr>
      </w:pPr>
    </w:p>
    <w:p w:rsidR="00C111D8" w:rsidRPr="009C67AF" w:rsidRDefault="00C111D8" w:rsidP="002C2980">
      <w:pPr>
        <w:spacing w:after="0" w:line="240" w:lineRule="auto"/>
        <w:ind w:left="720" w:hanging="720"/>
        <w:rPr>
          <w:rFonts w:ascii="Times New Roman" w:eastAsia="Times New Roman" w:hAnsi="Times New Roman" w:cs="Times New Roman"/>
          <w:sz w:val="24"/>
          <w:szCs w:val="24"/>
        </w:rPr>
      </w:pPr>
      <w:r w:rsidRPr="009C67AF">
        <w:rPr>
          <w:rFonts w:ascii="Times New Roman" w:eastAsia="Times New Roman" w:hAnsi="Times New Roman" w:cs="Times New Roman"/>
          <w:sz w:val="24"/>
          <w:szCs w:val="24"/>
        </w:rPr>
        <w:t xml:space="preserve">Knight, Alan. </w:t>
      </w:r>
      <w:r w:rsidRPr="009C67AF">
        <w:rPr>
          <w:rFonts w:ascii="Times New Roman" w:eastAsia="Times New Roman" w:hAnsi="Times New Roman" w:cs="Times New Roman"/>
          <w:i/>
          <w:iCs/>
          <w:sz w:val="24"/>
          <w:szCs w:val="24"/>
        </w:rPr>
        <w:t>The Mexican Revolution Vol. 1: Porfirians, Liberals, and Peasants</w:t>
      </w:r>
      <w:r w:rsidRPr="009C67AF">
        <w:rPr>
          <w:rFonts w:ascii="Times New Roman" w:eastAsia="Times New Roman" w:hAnsi="Times New Roman" w:cs="Times New Roman"/>
          <w:sz w:val="24"/>
          <w:szCs w:val="24"/>
        </w:rPr>
        <w:t>. Lincoln: Cambridge University Press, 1990.</w:t>
      </w:r>
    </w:p>
    <w:p w:rsidR="00C111D8" w:rsidRPr="009C67AF" w:rsidRDefault="00C111D8" w:rsidP="002C2980">
      <w:pPr>
        <w:spacing w:after="0" w:line="240" w:lineRule="auto"/>
        <w:ind w:left="720" w:hanging="720"/>
        <w:rPr>
          <w:rFonts w:ascii="Times New Roman" w:eastAsia="Times New Roman" w:hAnsi="Times New Roman" w:cs="Times New Roman"/>
          <w:sz w:val="24"/>
          <w:szCs w:val="24"/>
        </w:rPr>
      </w:pPr>
    </w:p>
    <w:p w:rsidR="00C111D8" w:rsidRPr="009C67AF" w:rsidRDefault="00C111D8" w:rsidP="002C2980">
      <w:pPr>
        <w:spacing w:after="0" w:line="240" w:lineRule="auto"/>
        <w:ind w:left="720" w:hanging="720"/>
        <w:rPr>
          <w:rFonts w:ascii="Times New Roman" w:eastAsia="Times New Roman" w:hAnsi="Times New Roman" w:cs="Times New Roman"/>
          <w:sz w:val="24"/>
          <w:szCs w:val="24"/>
        </w:rPr>
      </w:pPr>
      <w:r w:rsidRPr="009C67AF">
        <w:rPr>
          <w:rFonts w:ascii="Times New Roman" w:eastAsia="Times New Roman" w:hAnsi="Times New Roman" w:cs="Times New Roman"/>
          <w:sz w:val="24"/>
          <w:szCs w:val="24"/>
        </w:rPr>
        <w:t xml:space="preserve">Knight, Alan. </w:t>
      </w:r>
      <w:r w:rsidRPr="009C67AF">
        <w:rPr>
          <w:rFonts w:ascii="Times New Roman" w:eastAsia="Times New Roman" w:hAnsi="Times New Roman" w:cs="Times New Roman"/>
          <w:i/>
          <w:iCs/>
          <w:sz w:val="24"/>
          <w:szCs w:val="24"/>
        </w:rPr>
        <w:t>The Mexican Revolution Vol. 2: Counter-revolution and Reconstruction</w:t>
      </w:r>
      <w:r w:rsidRPr="009C67AF">
        <w:rPr>
          <w:rFonts w:ascii="Times New Roman" w:eastAsia="Times New Roman" w:hAnsi="Times New Roman" w:cs="Times New Roman"/>
          <w:sz w:val="24"/>
          <w:szCs w:val="24"/>
        </w:rPr>
        <w:t>. Lincoln: University of Nebraska Press, 1990.</w:t>
      </w:r>
    </w:p>
    <w:p w:rsidR="00C111D8" w:rsidRPr="009C67AF" w:rsidRDefault="00C111D8" w:rsidP="00DA44D9">
      <w:pPr>
        <w:pStyle w:val="NormalWeb"/>
        <w:ind w:left="567" w:hanging="567"/>
      </w:pPr>
      <w:proofErr w:type="spellStart"/>
      <w:r w:rsidRPr="009C67AF">
        <w:t>Krauze</w:t>
      </w:r>
      <w:proofErr w:type="spellEnd"/>
      <w:r w:rsidRPr="009C67AF">
        <w:t xml:space="preserve">, Enrique. </w:t>
      </w:r>
      <w:r w:rsidRPr="009C67AF">
        <w:rPr>
          <w:i/>
          <w:iCs/>
        </w:rPr>
        <w:t>Mexico, Biography of Power: A History of Modern Mexico 1810-1996</w:t>
      </w:r>
      <w:r w:rsidRPr="009C67AF">
        <w:t xml:space="preserve">. New York: Harper, 1998. </w:t>
      </w:r>
    </w:p>
    <w:p w:rsidR="00C111D8" w:rsidRPr="009C67AF" w:rsidRDefault="00C111D8" w:rsidP="00DA44D9">
      <w:pPr>
        <w:spacing w:line="240" w:lineRule="auto"/>
        <w:rPr>
          <w:rFonts w:ascii="Times New Roman" w:hAnsi="Times New Roman" w:cs="Times New Roman"/>
          <w:sz w:val="24"/>
          <w:szCs w:val="24"/>
        </w:rPr>
      </w:pPr>
      <w:r w:rsidRPr="009C67AF">
        <w:rPr>
          <w:rFonts w:ascii="Times New Roman" w:hAnsi="Times New Roman" w:cs="Times New Roman"/>
          <w:sz w:val="24"/>
          <w:szCs w:val="24"/>
        </w:rPr>
        <w:t xml:space="preserve">Lozano, Gustavo Vasquez. </w:t>
      </w:r>
      <w:r w:rsidRPr="009C67AF">
        <w:rPr>
          <w:rFonts w:ascii="Times New Roman" w:hAnsi="Times New Roman" w:cs="Times New Roman"/>
          <w:i/>
          <w:sz w:val="24"/>
          <w:szCs w:val="24"/>
        </w:rPr>
        <w:t xml:space="preserve">Pancho Villa and Emiliano Zapata: The Lives and Legacies of </w:t>
      </w:r>
      <w:r w:rsidRPr="009C67AF">
        <w:rPr>
          <w:rFonts w:ascii="Times New Roman" w:hAnsi="Times New Roman" w:cs="Times New Roman"/>
          <w:i/>
          <w:sz w:val="24"/>
          <w:szCs w:val="24"/>
        </w:rPr>
        <w:tab/>
        <w:t xml:space="preserve">Mexico’s Most Famous Revolutionaries, </w:t>
      </w:r>
      <w:proofErr w:type="spellStart"/>
      <w:proofErr w:type="gramStart"/>
      <w:r w:rsidRPr="009C67AF">
        <w:rPr>
          <w:rFonts w:ascii="Times New Roman" w:hAnsi="Times New Roman" w:cs="Times New Roman"/>
          <w:sz w:val="24"/>
          <w:szCs w:val="24"/>
        </w:rPr>
        <w:t>ed</w:t>
      </w:r>
      <w:proofErr w:type="spellEnd"/>
      <w:proofErr w:type="gramEnd"/>
      <w:r w:rsidRPr="009C67AF">
        <w:rPr>
          <w:rFonts w:ascii="Times New Roman" w:hAnsi="Times New Roman" w:cs="Times New Roman"/>
          <w:sz w:val="24"/>
          <w:szCs w:val="24"/>
        </w:rPr>
        <w:t xml:space="preserve"> Charles River Editors. Ann Arbor: Charles </w:t>
      </w:r>
      <w:r w:rsidRPr="009C67AF">
        <w:rPr>
          <w:rFonts w:ascii="Times New Roman" w:hAnsi="Times New Roman" w:cs="Times New Roman"/>
          <w:sz w:val="24"/>
          <w:szCs w:val="24"/>
        </w:rPr>
        <w:tab/>
        <w:t>River Editors, 2017.</w:t>
      </w:r>
    </w:p>
    <w:p w:rsidR="00C111D8" w:rsidRPr="009C67AF" w:rsidRDefault="00C111D8" w:rsidP="00DA44D9">
      <w:pPr>
        <w:pStyle w:val="NormalWeb"/>
        <w:ind w:left="567" w:hanging="567"/>
      </w:pPr>
      <w:r w:rsidRPr="009C67AF">
        <w:t xml:space="preserve">Niemeyer, E. V. </w:t>
      </w:r>
      <w:r w:rsidRPr="009C67AF">
        <w:rPr>
          <w:i/>
          <w:iCs/>
        </w:rPr>
        <w:t xml:space="preserve">Revolution at </w:t>
      </w:r>
      <w:proofErr w:type="spellStart"/>
      <w:r w:rsidRPr="009C67AF">
        <w:rPr>
          <w:i/>
          <w:iCs/>
        </w:rPr>
        <w:t>Querétaro</w:t>
      </w:r>
      <w:proofErr w:type="spellEnd"/>
      <w:r w:rsidRPr="009C67AF">
        <w:rPr>
          <w:i/>
          <w:iCs/>
        </w:rPr>
        <w:t>: The Mexican Constitutional Convention of 1916-1917</w:t>
      </w:r>
      <w:r w:rsidRPr="009C67AF">
        <w:t xml:space="preserve">. Austin: University of Texas Press, 1974. </w:t>
      </w:r>
    </w:p>
    <w:p w:rsidR="00C111D8" w:rsidRPr="009C67AF" w:rsidRDefault="00C111D8" w:rsidP="002C2980">
      <w:pPr>
        <w:spacing w:after="0" w:line="240" w:lineRule="auto"/>
        <w:ind w:left="720" w:hanging="720"/>
        <w:rPr>
          <w:rFonts w:ascii="Times New Roman" w:hAnsi="Times New Roman" w:cs="Times New Roman"/>
          <w:sz w:val="24"/>
          <w:szCs w:val="24"/>
        </w:rPr>
      </w:pPr>
      <w:r w:rsidRPr="009C67AF">
        <w:rPr>
          <w:rFonts w:ascii="Times New Roman" w:hAnsi="Times New Roman" w:cs="Times New Roman"/>
          <w:sz w:val="24"/>
          <w:szCs w:val="24"/>
        </w:rPr>
        <w:t xml:space="preserve">Phipps, Helen, </w:t>
      </w:r>
      <w:r w:rsidRPr="009C67AF">
        <w:rPr>
          <w:rFonts w:ascii="Times New Roman" w:hAnsi="Times New Roman" w:cs="Times New Roman"/>
          <w:i/>
          <w:iCs/>
          <w:sz w:val="24"/>
          <w:szCs w:val="24"/>
        </w:rPr>
        <w:t>Some aspects of the agrarian question in Mexico; a historical study</w:t>
      </w:r>
      <w:r w:rsidRPr="009C67AF">
        <w:rPr>
          <w:rFonts w:ascii="Times New Roman" w:hAnsi="Times New Roman" w:cs="Times New Roman"/>
          <w:sz w:val="24"/>
          <w:szCs w:val="24"/>
        </w:rPr>
        <w:t xml:space="preserve">. Austin, </w:t>
      </w:r>
      <w:proofErr w:type="spellStart"/>
      <w:r w:rsidRPr="009C67AF">
        <w:rPr>
          <w:rFonts w:ascii="Times New Roman" w:hAnsi="Times New Roman" w:cs="Times New Roman"/>
          <w:sz w:val="24"/>
          <w:szCs w:val="24"/>
        </w:rPr>
        <w:t>Tex</w:t>
      </w:r>
      <w:proofErr w:type="spellEnd"/>
      <w:r w:rsidRPr="009C67AF">
        <w:rPr>
          <w:rFonts w:ascii="Times New Roman" w:hAnsi="Times New Roman" w:cs="Times New Roman"/>
          <w:sz w:val="24"/>
          <w:szCs w:val="24"/>
        </w:rPr>
        <w:t>: The University of Texas Press, 1925.</w:t>
      </w:r>
    </w:p>
    <w:p w:rsidR="00C111D8" w:rsidRPr="009C67AF" w:rsidRDefault="00C111D8" w:rsidP="002C2980">
      <w:pPr>
        <w:spacing w:after="0" w:line="240" w:lineRule="auto"/>
        <w:ind w:left="720" w:hanging="720"/>
        <w:rPr>
          <w:rFonts w:ascii="Times New Roman" w:eastAsia="Times New Roman" w:hAnsi="Times New Roman" w:cs="Times New Roman"/>
          <w:sz w:val="24"/>
          <w:szCs w:val="24"/>
        </w:rPr>
      </w:pPr>
    </w:p>
    <w:p w:rsidR="00C111D8" w:rsidRPr="009C67AF" w:rsidRDefault="00C111D8" w:rsidP="00C111D8">
      <w:pPr>
        <w:spacing w:after="0" w:line="240" w:lineRule="auto"/>
        <w:ind w:left="720" w:hanging="720"/>
        <w:rPr>
          <w:rFonts w:ascii="Times New Roman" w:eastAsia="Times New Roman" w:hAnsi="Times New Roman" w:cs="Times New Roman"/>
          <w:sz w:val="24"/>
          <w:szCs w:val="24"/>
        </w:rPr>
      </w:pPr>
      <w:proofErr w:type="spellStart"/>
      <w:r w:rsidRPr="009C67AF">
        <w:rPr>
          <w:rFonts w:ascii="Times New Roman" w:eastAsia="Times New Roman" w:hAnsi="Times New Roman" w:cs="Times New Roman"/>
          <w:sz w:val="24"/>
          <w:szCs w:val="24"/>
        </w:rPr>
        <w:lastRenderedPageBreak/>
        <w:t>Skirius</w:t>
      </w:r>
      <w:proofErr w:type="spellEnd"/>
      <w:r w:rsidRPr="009C67AF">
        <w:rPr>
          <w:rFonts w:ascii="Times New Roman" w:eastAsia="Times New Roman" w:hAnsi="Times New Roman" w:cs="Times New Roman"/>
          <w:sz w:val="24"/>
          <w:szCs w:val="24"/>
        </w:rPr>
        <w:t xml:space="preserve">, John. “Railroad, Oil and Other Foreign Interests in the Mexican Revolution, 1911-1914.” </w:t>
      </w:r>
      <w:r w:rsidRPr="009C67AF">
        <w:rPr>
          <w:rFonts w:ascii="Times New Roman" w:eastAsia="Times New Roman" w:hAnsi="Times New Roman" w:cs="Times New Roman"/>
          <w:i/>
          <w:iCs/>
          <w:sz w:val="24"/>
          <w:szCs w:val="24"/>
        </w:rPr>
        <w:t>Journal of Latin American Studies</w:t>
      </w:r>
      <w:r w:rsidRPr="009C67AF">
        <w:rPr>
          <w:rFonts w:ascii="Times New Roman" w:eastAsia="Times New Roman" w:hAnsi="Times New Roman" w:cs="Times New Roman"/>
          <w:sz w:val="24"/>
          <w:szCs w:val="24"/>
        </w:rPr>
        <w:t xml:space="preserve"> 35, no. 1 (2003): 25–51. </w:t>
      </w:r>
      <w:hyperlink r:id="rId14" w:history="1">
        <w:r w:rsidRPr="009C67AF">
          <w:rPr>
            <w:rStyle w:val="Hyperlink"/>
            <w:rFonts w:ascii="Times New Roman" w:eastAsia="Times New Roman" w:hAnsi="Times New Roman" w:cs="Times New Roman"/>
            <w:sz w:val="24"/>
            <w:szCs w:val="24"/>
          </w:rPr>
          <w:t>http://www.jstor.org/stable/3875577</w:t>
        </w:r>
      </w:hyperlink>
      <w:r w:rsidRPr="009C67AF">
        <w:rPr>
          <w:rFonts w:ascii="Times New Roman" w:eastAsia="Times New Roman" w:hAnsi="Times New Roman" w:cs="Times New Roman"/>
          <w:sz w:val="24"/>
          <w:szCs w:val="24"/>
        </w:rPr>
        <w:t>.</w:t>
      </w:r>
    </w:p>
    <w:p w:rsidR="00C111D8" w:rsidRDefault="00C111D8" w:rsidP="00DA44D9">
      <w:pPr>
        <w:pStyle w:val="NormalWeb"/>
        <w:ind w:left="567" w:hanging="567"/>
      </w:pPr>
    </w:p>
    <w:p w:rsidR="006512C0" w:rsidRPr="007451EF" w:rsidRDefault="006512C0" w:rsidP="00C34967">
      <w:pPr>
        <w:spacing w:line="480" w:lineRule="auto"/>
        <w:rPr>
          <w:rFonts w:ascii="Times New Roman" w:hAnsi="Times New Roman" w:cs="Times New Roman"/>
          <w:sz w:val="24"/>
          <w:szCs w:val="24"/>
        </w:rPr>
      </w:pPr>
    </w:p>
    <w:sectPr w:rsidR="006512C0" w:rsidRPr="007451EF" w:rsidSect="00284A82">
      <w:headerReference w:type="default" r:id="rId15"/>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57D" w:rsidRDefault="00B6057D" w:rsidP="00C34967">
      <w:pPr>
        <w:spacing w:after="0" w:line="240" w:lineRule="auto"/>
      </w:pPr>
      <w:r>
        <w:separator/>
      </w:r>
    </w:p>
  </w:endnote>
  <w:endnote w:type="continuationSeparator" w:id="0">
    <w:p w:rsidR="00B6057D" w:rsidRDefault="00B6057D" w:rsidP="00C3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57D" w:rsidRDefault="00B6057D" w:rsidP="00C34967">
      <w:pPr>
        <w:spacing w:after="0" w:line="240" w:lineRule="auto"/>
      </w:pPr>
      <w:r>
        <w:separator/>
      </w:r>
    </w:p>
  </w:footnote>
  <w:footnote w:type="continuationSeparator" w:id="0">
    <w:p w:rsidR="00B6057D" w:rsidRDefault="00B6057D" w:rsidP="00C34967">
      <w:pPr>
        <w:spacing w:after="0" w:line="240" w:lineRule="auto"/>
      </w:pPr>
      <w:r>
        <w:continuationSeparator/>
      </w:r>
    </w:p>
  </w:footnote>
  <w:footnote w:id="1">
    <w:p w:rsidR="00EF3835" w:rsidRPr="002B26F0" w:rsidRDefault="00EF3835" w:rsidP="002B26F0">
      <w:pPr>
        <w:spacing w:after="0" w:line="240" w:lineRule="auto"/>
        <w:rPr>
          <w:rFonts w:ascii="Times New Roman" w:hAnsi="Times New Roman" w:cs="Times New Roman"/>
          <w:sz w:val="20"/>
          <w:szCs w:val="20"/>
        </w:rPr>
      </w:pPr>
      <w:r w:rsidRPr="002B26F0">
        <w:rPr>
          <w:rStyle w:val="FootnoteReference"/>
          <w:rFonts w:ascii="Times New Roman" w:hAnsi="Times New Roman" w:cs="Times New Roman"/>
          <w:sz w:val="20"/>
          <w:szCs w:val="20"/>
        </w:rPr>
        <w:footnoteRef/>
      </w:r>
      <w:r w:rsidRPr="002B26F0">
        <w:rPr>
          <w:rFonts w:ascii="Times New Roman" w:hAnsi="Times New Roman" w:cs="Times New Roman"/>
          <w:sz w:val="20"/>
          <w:szCs w:val="20"/>
        </w:rPr>
        <w:t xml:space="preserve"> </w:t>
      </w:r>
      <w:r w:rsidRPr="002B26F0">
        <w:rPr>
          <w:rStyle w:val="markedcontent"/>
          <w:rFonts w:ascii="Times New Roman" w:hAnsi="Times New Roman" w:cs="Times New Roman"/>
          <w:sz w:val="20"/>
          <w:szCs w:val="20"/>
        </w:rPr>
        <w:t>Martin Luis</w:t>
      </w:r>
      <w:r>
        <w:rPr>
          <w:rStyle w:val="markedcontent"/>
          <w:rFonts w:ascii="Times New Roman" w:hAnsi="Times New Roman" w:cs="Times New Roman"/>
          <w:sz w:val="20"/>
          <w:szCs w:val="20"/>
        </w:rPr>
        <w:t xml:space="preserve"> </w:t>
      </w:r>
      <w:r w:rsidRPr="002B26F0">
        <w:rPr>
          <w:rStyle w:val="markedcontent"/>
          <w:rFonts w:ascii="Times New Roman" w:hAnsi="Times New Roman" w:cs="Times New Roman"/>
          <w:sz w:val="20"/>
          <w:szCs w:val="20"/>
        </w:rPr>
        <w:t>G</w:t>
      </w:r>
      <w:r>
        <w:rPr>
          <w:rStyle w:val="markedcontent"/>
          <w:rFonts w:ascii="Times New Roman" w:hAnsi="Times New Roman" w:cs="Times New Roman"/>
          <w:sz w:val="20"/>
          <w:szCs w:val="20"/>
        </w:rPr>
        <w:t>uzman,</w:t>
      </w:r>
      <w:r w:rsidRPr="002B26F0">
        <w:rPr>
          <w:rStyle w:val="markedcontent"/>
          <w:rFonts w:ascii="Times New Roman" w:hAnsi="Times New Roman" w:cs="Times New Roman"/>
          <w:sz w:val="20"/>
          <w:szCs w:val="20"/>
        </w:rPr>
        <w:t xml:space="preserve"> </w:t>
      </w:r>
      <w:r w:rsidRPr="002B26F0">
        <w:rPr>
          <w:rStyle w:val="markedcontent"/>
          <w:rFonts w:ascii="Times New Roman" w:hAnsi="Times New Roman" w:cs="Times New Roman"/>
          <w:i/>
          <w:sz w:val="20"/>
          <w:szCs w:val="20"/>
        </w:rPr>
        <w:t>Memoirs of Pancho Villa</w:t>
      </w:r>
      <w:r>
        <w:rPr>
          <w:rStyle w:val="markedcontent"/>
          <w:rFonts w:ascii="Times New Roman" w:hAnsi="Times New Roman" w:cs="Times New Roman"/>
          <w:i/>
          <w:sz w:val="20"/>
          <w:szCs w:val="20"/>
        </w:rPr>
        <w:t>,</w:t>
      </w:r>
      <w:r w:rsidRPr="002B26F0">
        <w:rPr>
          <w:rStyle w:val="markedcontent"/>
          <w:rFonts w:ascii="Times New Roman" w:hAnsi="Times New Roman" w:cs="Times New Roman"/>
          <w:i/>
          <w:sz w:val="20"/>
          <w:szCs w:val="20"/>
        </w:rPr>
        <w:t xml:space="preserve"> </w:t>
      </w:r>
      <w:r>
        <w:rPr>
          <w:rStyle w:val="markedcontent"/>
          <w:rFonts w:ascii="Times New Roman" w:hAnsi="Times New Roman" w:cs="Times New Roman"/>
          <w:sz w:val="20"/>
          <w:szCs w:val="20"/>
        </w:rPr>
        <w:t xml:space="preserve">trans., </w:t>
      </w:r>
      <w:r w:rsidRPr="002B26F0">
        <w:rPr>
          <w:rStyle w:val="markedcontent"/>
          <w:rFonts w:ascii="Times New Roman" w:hAnsi="Times New Roman" w:cs="Times New Roman"/>
          <w:sz w:val="20"/>
          <w:szCs w:val="20"/>
        </w:rPr>
        <w:t>Virginia H. T</w:t>
      </w:r>
      <w:r>
        <w:rPr>
          <w:rStyle w:val="markedcontent"/>
          <w:rFonts w:ascii="Times New Roman" w:hAnsi="Times New Roman" w:cs="Times New Roman"/>
          <w:sz w:val="20"/>
          <w:szCs w:val="20"/>
        </w:rPr>
        <w:t>aylor</w:t>
      </w:r>
      <w:r w:rsidRPr="002B26F0">
        <w:rPr>
          <w:rStyle w:val="markedcontent"/>
          <w:rFonts w:ascii="Times New Roman" w:hAnsi="Times New Roman" w:cs="Times New Roman"/>
          <w:sz w:val="20"/>
          <w:szCs w:val="20"/>
        </w:rPr>
        <w:t xml:space="preserve"> </w:t>
      </w:r>
      <w:r>
        <w:rPr>
          <w:rStyle w:val="markedcontent"/>
          <w:rFonts w:ascii="Times New Roman" w:hAnsi="Times New Roman" w:cs="Times New Roman"/>
          <w:sz w:val="20"/>
          <w:szCs w:val="20"/>
        </w:rPr>
        <w:t>(</w:t>
      </w:r>
      <w:r w:rsidRPr="002B26F0">
        <w:rPr>
          <w:rStyle w:val="markedcontent"/>
          <w:rFonts w:ascii="Times New Roman" w:hAnsi="Times New Roman" w:cs="Times New Roman"/>
          <w:sz w:val="20"/>
          <w:szCs w:val="20"/>
        </w:rPr>
        <w:t>Austin: University of Texas Press, 1973</w:t>
      </w:r>
      <w:r>
        <w:rPr>
          <w:rStyle w:val="markedcontent"/>
          <w:rFonts w:ascii="Times New Roman" w:hAnsi="Times New Roman" w:cs="Times New Roman"/>
          <w:sz w:val="20"/>
          <w:szCs w:val="20"/>
        </w:rPr>
        <w:t>), 73.</w:t>
      </w:r>
    </w:p>
  </w:footnote>
  <w:footnote w:id="2">
    <w:p w:rsidR="00EF3835" w:rsidRPr="00DD68E3"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Pr>
          <w:rFonts w:ascii="Times New Roman" w:hAnsi="Times New Roman" w:cs="Times New Roman"/>
        </w:rPr>
        <w:t xml:space="preserve">Gustavo Vasquez Lozano, </w:t>
      </w:r>
      <w:r>
        <w:rPr>
          <w:rFonts w:ascii="Times New Roman" w:hAnsi="Times New Roman" w:cs="Times New Roman"/>
          <w:i/>
        </w:rPr>
        <w:t xml:space="preserve">Pancho Villa and Emiliano Zapata: The Lives and Legacies of Mexico’s Most Famous Revolutionaries, </w:t>
      </w:r>
      <w:proofErr w:type="spellStart"/>
      <w:proofErr w:type="gramStart"/>
      <w:r>
        <w:rPr>
          <w:rFonts w:ascii="Times New Roman" w:hAnsi="Times New Roman" w:cs="Times New Roman"/>
        </w:rPr>
        <w:t>ed</w:t>
      </w:r>
      <w:proofErr w:type="spellEnd"/>
      <w:proofErr w:type="gramEnd"/>
      <w:r>
        <w:rPr>
          <w:rFonts w:ascii="Times New Roman" w:hAnsi="Times New Roman" w:cs="Times New Roman"/>
        </w:rPr>
        <w:t xml:space="preserve"> Charles River Editors (Ann Arbor: Charles River Editors, 2017) 32. </w:t>
      </w:r>
      <w:r>
        <w:rPr>
          <w:rFonts w:ascii="Times New Roman" w:hAnsi="Times New Roman" w:cs="Times New Roman"/>
          <w:i/>
        </w:rPr>
        <w:t xml:space="preserve"> </w:t>
      </w:r>
    </w:p>
  </w:footnote>
  <w:footnote w:id="3">
    <w:p w:rsidR="00EF3835" w:rsidRPr="004C0138"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sidRPr="004C0138">
        <w:rPr>
          <w:rFonts w:ascii="Times New Roman" w:hAnsi="Times New Roman" w:cs="Times New Roman"/>
        </w:rPr>
        <w:t xml:space="preserve"> </w:t>
      </w:r>
      <w:r w:rsidRPr="00DD68E3">
        <w:rPr>
          <w:rFonts w:ascii="Times New Roman" w:hAnsi="Times New Roman" w:cs="Times New Roman"/>
        </w:rPr>
        <w:t xml:space="preserve">Friedrich Katz, </w:t>
      </w:r>
      <w:proofErr w:type="gramStart"/>
      <w:r w:rsidRPr="00DD68E3">
        <w:rPr>
          <w:rFonts w:ascii="Times New Roman" w:hAnsi="Times New Roman" w:cs="Times New Roman"/>
          <w:i/>
          <w:iCs/>
        </w:rPr>
        <w:t>The</w:t>
      </w:r>
      <w:proofErr w:type="gramEnd"/>
      <w:r w:rsidRPr="00DD68E3">
        <w:rPr>
          <w:rFonts w:ascii="Times New Roman" w:hAnsi="Times New Roman" w:cs="Times New Roman"/>
          <w:i/>
          <w:iCs/>
        </w:rPr>
        <w:t xml:space="preserve"> Life and Times of Pancho Villa</w:t>
      </w:r>
      <w:r w:rsidRPr="00DD68E3">
        <w:rPr>
          <w:rFonts w:ascii="Times New Roman" w:hAnsi="Times New Roman" w:cs="Times New Roman"/>
        </w:rPr>
        <w:t xml:space="preserve">. </w:t>
      </w:r>
      <w:r>
        <w:rPr>
          <w:rFonts w:ascii="Times New Roman" w:hAnsi="Times New Roman" w:cs="Times New Roman"/>
        </w:rPr>
        <w:t>(Stanford University Press, 1998)</w:t>
      </w:r>
      <w:r w:rsidRPr="00DD68E3">
        <w:rPr>
          <w:rFonts w:ascii="Times New Roman" w:hAnsi="Times New Roman" w:cs="Times New Roman"/>
        </w:rPr>
        <w:t xml:space="preserve"> 268-280.</w:t>
      </w:r>
    </w:p>
  </w:footnote>
  <w:footnote w:id="4">
    <w:p w:rsidR="00EF3835" w:rsidRPr="00AE47EA" w:rsidRDefault="00EF3835">
      <w:pPr>
        <w:pStyle w:val="FootnoteText"/>
        <w:rPr>
          <w:rFonts w:ascii="Times New Roman" w:hAnsi="Times New Roman" w:cs="Times New Roman"/>
        </w:rPr>
      </w:pPr>
      <w:r w:rsidRPr="00AE47EA">
        <w:rPr>
          <w:rStyle w:val="FootnoteReference"/>
          <w:rFonts w:ascii="Times New Roman" w:hAnsi="Times New Roman" w:cs="Times New Roman"/>
        </w:rPr>
        <w:footnoteRef/>
      </w:r>
      <w:r w:rsidRPr="00AE47EA">
        <w:rPr>
          <w:rFonts w:ascii="Times New Roman" w:hAnsi="Times New Roman" w:cs="Times New Roman"/>
        </w:rPr>
        <w:t xml:space="preserve"> John </w:t>
      </w:r>
      <w:proofErr w:type="spellStart"/>
      <w:r w:rsidRPr="00AE47EA">
        <w:rPr>
          <w:rFonts w:ascii="Times New Roman" w:hAnsi="Times New Roman" w:cs="Times New Roman"/>
        </w:rPr>
        <w:t>Foran</w:t>
      </w:r>
      <w:proofErr w:type="spellEnd"/>
      <w:r w:rsidRPr="00AE47EA">
        <w:rPr>
          <w:rFonts w:ascii="Times New Roman" w:hAnsi="Times New Roman" w:cs="Times New Roman"/>
        </w:rPr>
        <w:t xml:space="preserve">, “Review: Reinventing the Mexican Revolution: The Competing Paradigms of Alan Knight and John Mason Hart” </w:t>
      </w:r>
      <w:r w:rsidRPr="00AE47EA">
        <w:rPr>
          <w:rFonts w:ascii="Times New Roman" w:hAnsi="Times New Roman" w:cs="Times New Roman"/>
          <w:i/>
        </w:rPr>
        <w:t xml:space="preserve">Latin American Perspectives </w:t>
      </w:r>
      <w:r w:rsidRPr="00AE47EA">
        <w:rPr>
          <w:rFonts w:ascii="Times New Roman" w:hAnsi="Times New Roman" w:cs="Times New Roman"/>
        </w:rPr>
        <w:t>23, no. 4 (1996): 116. https://www.jstor.org/stable/2634134.</w:t>
      </w:r>
    </w:p>
  </w:footnote>
  <w:footnote w:id="5">
    <w:p w:rsidR="00EF3835" w:rsidRDefault="00EF3835">
      <w:pPr>
        <w:pStyle w:val="FootnoteText"/>
      </w:pPr>
      <w:r w:rsidRPr="00AE47EA">
        <w:rPr>
          <w:rStyle w:val="FootnoteReference"/>
          <w:rFonts w:ascii="Times New Roman" w:hAnsi="Times New Roman" w:cs="Times New Roman"/>
        </w:rPr>
        <w:footnoteRef/>
      </w:r>
      <w:r w:rsidRPr="00AE47EA">
        <w:rPr>
          <w:rFonts w:ascii="Times New Roman" w:hAnsi="Times New Roman" w:cs="Times New Roman"/>
        </w:rPr>
        <w:t xml:space="preserve"> Ibid, 117.</w:t>
      </w:r>
    </w:p>
  </w:footnote>
  <w:footnote w:id="6">
    <w:p w:rsidR="00EF3835" w:rsidRPr="007B2E46" w:rsidRDefault="00EF3835">
      <w:pPr>
        <w:pStyle w:val="FootnoteText"/>
        <w:rPr>
          <w:rFonts w:ascii="Times New Roman" w:hAnsi="Times New Roman" w:cs="Times New Roman"/>
        </w:rPr>
      </w:pPr>
      <w:r w:rsidRPr="007B2E46">
        <w:rPr>
          <w:rStyle w:val="FootnoteReference"/>
          <w:rFonts w:ascii="Times New Roman" w:hAnsi="Times New Roman" w:cs="Times New Roman"/>
        </w:rPr>
        <w:footnoteRef/>
      </w:r>
      <w:r w:rsidRPr="007B2E46">
        <w:rPr>
          <w:rFonts w:ascii="Times New Roman" w:hAnsi="Times New Roman" w:cs="Times New Roman"/>
        </w:rPr>
        <w:t xml:space="preserve"> </w:t>
      </w:r>
      <w:proofErr w:type="spellStart"/>
      <w:r w:rsidRPr="007B2E46">
        <w:rPr>
          <w:rFonts w:ascii="Times New Roman" w:hAnsi="Times New Roman" w:cs="Times New Roman"/>
        </w:rPr>
        <w:t>Foran</w:t>
      </w:r>
      <w:proofErr w:type="spellEnd"/>
      <w:r w:rsidRPr="007B2E46">
        <w:rPr>
          <w:rFonts w:ascii="Times New Roman" w:hAnsi="Times New Roman" w:cs="Times New Roman"/>
        </w:rPr>
        <w:t>, “Reinventing the Mexican Revolution” 116.</w:t>
      </w:r>
    </w:p>
  </w:footnote>
  <w:footnote w:id="7">
    <w:p w:rsidR="00EF3835" w:rsidRPr="007B2E46" w:rsidRDefault="00EF3835">
      <w:pPr>
        <w:pStyle w:val="FootnoteText"/>
        <w:rPr>
          <w:rFonts w:ascii="Times New Roman" w:hAnsi="Times New Roman" w:cs="Times New Roman"/>
        </w:rPr>
      </w:pPr>
      <w:r w:rsidRPr="007B2E46">
        <w:rPr>
          <w:rStyle w:val="FootnoteReference"/>
          <w:rFonts w:ascii="Times New Roman" w:hAnsi="Times New Roman" w:cs="Times New Roman"/>
        </w:rPr>
        <w:footnoteRef/>
      </w:r>
      <w:r w:rsidRPr="007B2E46">
        <w:rPr>
          <w:rFonts w:ascii="Times New Roman" w:hAnsi="Times New Roman" w:cs="Times New Roman"/>
        </w:rPr>
        <w:t xml:space="preserve"> Ibid, 117.</w:t>
      </w:r>
    </w:p>
  </w:footnote>
  <w:footnote w:id="8">
    <w:p w:rsidR="00EF3835" w:rsidRPr="00CA375C" w:rsidRDefault="00EF3835">
      <w:pPr>
        <w:pStyle w:val="FootnoteText"/>
      </w:pPr>
      <w:r w:rsidRPr="007B2E46">
        <w:rPr>
          <w:rStyle w:val="FootnoteReference"/>
          <w:rFonts w:ascii="Times New Roman" w:hAnsi="Times New Roman" w:cs="Times New Roman"/>
        </w:rPr>
        <w:footnoteRef/>
      </w:r>
      <w:r w:rsidRPr="007B2E46">
        <w:rPr>
          <w:rFonts w:ascii="Times New Roman" w:hAnsi="Times New Roman" w:cs="Times New Roman"/>
        </w:rPr>
        <w:t xml:space="preserve"> “About Professor Friedrich Katz” </w:t>
      </w:r>
      <w:r w:rsidRPr="007B2E46">
        <w:rPr>
          <w:rFonts w:ascii="Times New Roman" w:hAnsi="Times New Roman" w:cs="Times New Roman"/>
          <w:i/>
        </w:rPr>
        <w:t xml:space="preserve">Katz Center for Mexican Studies, </w:t>
      </w:r>
      <w:r w:rsidRPr="007B2E46">
        <w:rPr>
          <w:rFonts w:ascii="Times New Roman" w:hAnsi="Times New Roman" w:cs="Times New Roman"/>
        </w:rPr>
        <w:t>University of Chicago, accessed 6/2/2022. https://mexicanstudies.uchicago.edu/about-friedrich-katz/.</w:t>
      </w:r>
    </w:p>
  </w:footnote>
  <w:footnote w:id="9">
    <w:p w:rsidR="00EF3835" w:rsidRPr="004C0138"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sidRPr="004C0138">
        <w:rPr>
          <w:rFonts w:ascii="Times New Roman" w:hAnsi="Times New Roman" w:cs="Times New Roman"/>
        </w:rPr>
        <w:t xml:space="preserve"> </w:t>
      </w:r>
      <w:r>
        <w:rPr>
          <w:rFonts w:ascii="Times New Roman" w:hAnsi="Times New Roman" w:cs="Times New Roman"/>
        </w:rPr>
        <w:t>William H. Beezley and Michael C.</w:t>
      </w:r>
      <w:r w:rsidRPr="004C0138">
        <w:rPr>
          <w:rFonts w:ascii="Times New Roman" w:hAnsi="Times New Roman" w:cs="Times New Roman"/>
        </w:rPr>
        <w:t xml:space="preserve"> Meyer,</w:t>
      </w:r>
      <w:r>
        <w:rPr>
          <w:rFonts w:ascii="Times New Roman" w:hAnsi="Times New Roman" w:cs="Times New Roman"/>
        </w:rPr>
        <w:t xml:space="preserve"> eds.,</w:t>
      </w:r>
      <w:r>
        <w:rPr>
          <w:rFonts w:ascii="Times New Roman" w:hAnsi="Times New Roman" w:cs="Times New Roman"/>
          <w:i/>
        </w:rPr>
        <w:t xml:space="preserve"> </w:t>
      </w:r>
      <w:proofErr w:type="gramStart"/>
      <w:r>
        <w:rPr>
          <w:rFonts w:ascii="Times New Roman" w:hAnsi="Times New Roman" w:cs="Times New Roman"/>
          <w:i/>
        </w:rPr>
        <w:t>The</w:t>
      </w:r>
      <w:proofErr w:type="gramEnd"/>
      <w:r>
        <w:rPr>
          <w:rFonts w:ascii="Times New Roman" w:hAnsi="Times New Roman" w:cs="Times New Roman"/>
          <w:i/>
        </w:rPr>
        <w:t xml:space="preserve"> Oxford History of Mexico </w:t>
      </w:r>
      <w:r>
        <w:rPr>
          <w:rFonts w:ascii="Times New Roman" w:hAnsi="Times New Roman" w:cs="Times New Roman"/>
        </w:rPr>
        <w:t>(New York: Oxford University Press, 2010),</w:t>
      </w:r>
      <w:r w:rsidRPr="004C0138">
        <w:rPr>
          <w:rFonts w:ascii="Times New Roman" w:hAnsi="Times New Roman" w:cs="Times New Roman"/>
        </w:rPr>
        <w:t xml:space="preserve"> 282</w:t>
      </w:r>
      <w:r>
        <w:rPr>
          <w:rFonts w:ascii="Times New Roman" w:hAnsi="Times New Roman" w:cs="Times New Roman"/>
        </w:rPr>
        <w:t>.</w:t>
      </w:r>
    </w:p>
  </w:footnote>
  <w:footnote w:id="10">
    <w:p w:rsidR="00EF3835" w:rsidRDefault="00EF3835">
      <w:pPr>
        <w:pStyle w:val="FootnoteText"/>
      </w:pPr>
      <w:r>
        <w:rPr>
          <w:rStyle w:val="FootnoteReference"/>
        </w:rPr>
        <w:footnoteRef/>
      </w:r>
      <w:r>
        <w:t xml:space="preserve"> </w:t>
      </w:r>
      <w:proofErr w:type="spellStart"/>
      <w:r w:rsidRPr="00E20B15">
        <w:rPr>
          <w:rFonts w:ascii="Times New Roman" w:hAnsi="Times New Roman" w:cs="Times New Roman"/>
        </w:rPr>
        <w:t>Eberhardt</w:t>
      </w:r>
      <w:proofErr w:type="spellEnd"/>
      <w:r w:rsidRPr="00E20B15">
        <w:rPr>
          <w:rFonts w:ascii="Times New Roman" w:hAnsi="Times New Roman" w:cs="Times New Roman"/>
        </w:rPr>
        <w:t xml:space="preserve"> Viktor Niemeyer,</w:t>
      </w:r>
      <w:r>
        <w:rPr>
          <w:rFonts w:ascii="Times New Roman" w:hAnsi="Times New Roman" w:cs="Times New Roman"/>
        </w:rPr>
        <w:t xml:space="preserve"> </w:t>
      </w:r>
      <w:r>
        <w:rPr>
          <w:rFonts w:ascii="Times New Roman" w:hAnsi="Times New Roman" w:cs="Times New Roman"/>
          <w:i/>
        </w:rPr>
        <w:t xml:space="preserve">Revolution at Queretaro: The Mexican Constitutional Convention of 1916-1917 </w:t>
      </w:r>
      <w:r>
        <w:rPr>
          <w:rFonts w:ascii="Times New Roman" w:hAnsi="Times New Roman" w:cs="Times New Roman"/>
        </w:rPr>
        <w:t>(Austin, Tex., University of Texas, 1974), 233</w:t>
      </w:r>
      <w:r w:rsidRPr="00E20B15">
        <w:rPr>
          <w:rFonts w:ascii="Times New Roman" w:hAnsi="Times New Roman" w:cs="Times New Roman"/>
        </w:rPr>
        <w:t>.</w:t>
      </w:r>
      <w:r>
        <w:t xml:space="preserve"> </w:t>
      </w:r>
    </w:p>
  </w:footnote>
  <w:footnote w:id="11">
    <w:p w:rsidR="00EF3835" w:rsidRPr="003C4537"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Pr>
          <w:rFonts w:ascii="Times New Roman" w:hAnsi="Times New Roman" w:cs="Times New Roman"/>
        </w:rPr>
        <w:t xml:space="preserve"> </w:t>
      </w:r>
      <w:r w:rsidRPr="001631D8">
        <w:rPr>
          <w:rFonts w:ascii="Times New Roman" w:hAnsi="Times New Roman" w:cs="Times New Roman"/>
          <w:i/>
        </w:rPr>
        <w:t xml:space="preserve">Beezley &amp; Meyer, </w:t>
      </w:r>
      <w:proofErr w:type="gramStart"/>
      <w:r w:rsidRPr="001631D8">
        <w:rPr>
          <w:rFonts w:ascii="Times New Roman" w:hAnsi="Times New Roman" w:cs="Times New Roman"/>
          <w:i/>
        </w:rPr>
        <w:t>The</w:t>
      </w:r>
      <w:proofErr w:type="gramEnd"/>
      <w:r w:rsidRPr="001631D8">
        <w:rPr>
          <w:rFonts w:ascii="Times New Roman" w:hAnsi="Times New Roman" w:cs="Times New Roman"/>
          <w:i/>
        </w:rPr>
        <w:t xml:space="preserve"> Oxford History of Mexico</w:t>
      </w:r>
      <w:r>
        <w:rPr>
          <w:rFonts w:ascii="Times New Roman" w:hAnsi="Times New Roman" w:cs="Times New Roman"/>
          <w:i/>
        </w:rPr>
        <w:t>,</w:t>
      </w:r>
      <w:r>
        <w:rPr>
          <w:rFonts w:ascii="Times New Roman" w:hAnsi="Times New Roman" w:cs="Times New Roman"/>
        </w:rPr>
        <w:t xml:space="preserve"> 375.</w:t>
      </w:r>
    </w:p>
  </w:footnote>
  <w:footnote w:id="12">
    <w:p w:rsidR="00EF3835" w:rsidRPr="003C4537" w:rsidRDefault="00EF3835">
      <w:pPr>
        <w:pStyle w:val="FootnoteText"/>
        <w:rPr>
          <w:rFonts w:ascii="Times New Roman" w:hAnsi="Times New Roman" w:cs="Times New Roman"/>
        </w:rPr>
      </w:pPr>
      <w:r w:rsidRPr="003C4537">
        <w:rPr>
          <w:rStyle w:val="FootnoteReference"/>
          <w:rFonts w:ascii="Times New Roman" w:hAnsi="Times New Roman" w:cs="Times New Roman"/>
        </w:rPr>
        <w:footnoteRef/>
      </w:r>
      <w:r w:rsidRPr="003C4537">
        <w:rPr>
          <w:rFonts w:ascii="Times New Roman" w:hAnsi="Times New Roman" w:cs="Times New Roman"/>
        </w:rPr>
        <w:t xml:space="preserve"> </w:t>
      </w:r>
      <w:r w:rsidRPr="001631D8">
        <w:rPr>
          <w:rFonts w:ascii="Times New Roman" w:hAnsi="Times New Roman" w:cs="Times New Roman"/>
          <w:i/>
        </w:rPr>
        <w:t xml:space="preserve">Beezley &amp; Meyer, </w:t>
      </w:r>
      <w:proofErr w:type="gramStart"/>
      <w:r w:rsidRPr="001631D8">
        <w:rPr>
          <w:rFonts w:ascii="Times New Roman" w:hAnsi="Times New Roman" w:cs="Times New Roman"/>
          <w:i/>
        </w:rPr>
        <w:t>The</w:t>
      </w:r>
      <w:proofErr w:type="gramEnd"/>
      <w:r w:rsidRPr="001631D8">
        <w:rPr>
          <w:rFonts w:ascii="Times New Roman" w:hAnsi="Times New Roman" w:cs="Times New Roman"/>
          <w:i/>
        </w:rPr>
        <w:t xml:space="preserve"> Oxford History of Mexico</w:t>
      </w:r>
      <w:r>
        <w:rPr>
          <w:rFonts w:ascii="Times New Roman" w:hAnsi="Times New Roman" w:cs="Times New Roman"/>
          <w:i/>
        </w:rPr>
        <w:t>,</w:t>
      </w:r>
      <w:r>
        <w:rPr>
          <w:rFonts w:ascii="Times New Roman" w:hAnsi="Times New Roman" w:cs="Times New Roman"/>
        </w:rPr>
        <w:t xml:space="preserve"> </w:t>
      </w:r>
      <w:r w:rsidRPr="003C4537">
        <w:rPr>
          <w:rFonts w:ascii="Times New Roman" w:hAnsi="Times New Roman" w:cs="Times New Roman"/>
        </w:rPr>
        <w:t>412</w:t>
      </w:r>
      <w:r>
        <w:rPr>
          <w:rFonts w:ascii="Times New Roman" w:hAnsi="Times New Roman" w:cs="Times New Roman"/>
        </w:rPr>
        <w:t>.</w:t>
      </w:r>
    </w:p>
  </w:footnote>
  <w:footnote w:id="13">
    <w:p w:rsidR="00EF3835" w:rsidRPr="003C4537" w:rsidRDefault="00EF3835">
      <w:pPr>
        <w:pStyle w:val="FootnoteText"/>
        <w:rPr>
          <w:rFonts w:ascii="Times New Roman" w:hAnsi="Times New Roman" w:cs="Times New Roman"/>
        </w:rPr>
      </w:pPr>
      <w:r w:rsidRPr="003C4537">
        <w:rPr>
          <w:rStyle w:val="FootnoteReference"/>
          <w:rFonts w:ascii="Times New Roman" w:hAnsi="Times New Roman" w:cs="Times New Roman"/>
        </w:rPr>
        <w:footnoteRef/>
      </w:r>
      <w:r w:rsidRPr="003C4537">
        <w:rPr>
          <w:rFonts w:ascii="Times New Roman" w:hAnsi="Times New Roman" w:cs="Times New Roman"/>
        </w:rPr>
        <w:t xml:space="preserve"> Ibid, 410</w:t>
      </w:r>
      <w:r>
        <w:rPr>
          <w:rFonts w:ascii="Times New Roman" w:hAnsi="Times New Roman" w:cs="Times New Roman"/>
        </w:rPr>
        <w:t>.</w:t>
      </w:r>
    </w:p>
  </w:footnote>
  <w:footnote w:id="14">
    <w:p w:rsidR="00EF3835" w:rsidRPr="003C4537" w:rsidRDefault="00EF3835" w:rsidP="00F3175F">
      <w:pPr>
        <w:pStyle w:val="FootnoteText"/>
        <w:rPr>
          <w:rFonts w:ascii="Times New Roman" w:hAnsi="Times New Roman" w:cs="Times New Roman"/>
        </w:rPr>
      </w:pPr>
      <w:r w:rsidRPr="003C4537">
        <w:rPr>
          <w:rStyle w:val="FootnoteReference"/>
          <w:rFonts w:ascii="Times New Roman" w:hAnsi="Times New Roman" w:cs="Times New Roman"/>
        </w:rPr>
        <w:footnoteRef/>
      </w:r>
      <w:r w:rsidRPr="003C4537">
        <w:rPr>
          <w:rFonts w:ascii="Times New Roman" w:hAnsi="Times New Roman" w:cs="Times New Roman"/>
        </w:rPr>
        <w:t xml:space="preserve"> Burton Kirkwood, </w:t>
      </w:r>
      <w:r>
        <w:rPr>
          <w:rFonts w:ascii="Times New Roman" w:hAnsi="Times New Roman" w:cs="Times New Roman"/>
          <w:i/>
        </w:rPr>
        <w:t xml:space="preserve">The History of Mexico </w:t>
      </w:r>
      <w:r>
        <w:rPr>
          <w:rFonts w:ascii="Times New Roman" w:hAnsi="Times New Roman" w:cs="Times New Roman"/>
        </w:rPr>
        <w:t xml:space="preserve">(New York: St. Martin’s Griffin, 2000), </w:t>
      </w:r>
      <w:r w:rsidRPr="003C4537">
        <w:rPr>
          <w:rFonts w:ascii="Times New Roman" w:hAnsi="Times New Roman" w:cs="Times New Roman"/>
        </w:rPr>
        <w:t>115</w:t>
      </w:r>
      <w:r>
        <w:rPr>
          <w:rFonts w:ascii="Times New Roman" w:hAnsi="Times New Roman" w:cs="Times New Roman"/>
        </w:rPr>
        <w:t>.</w:t>
      </w:r>
    </w:p>
  </w:footnote>
  <w:footnote w:id="15">
    <w:p w:rsidR="00EF3835" w:rsidRPr="003C4537" w:rsidRDefault="00EF3835" w:rsidP="00F3175F">
      <w:pPr>
        <w:spacing w:after="0" w:line="240" w:lineRule="auto"/>
        <w:rPr>
          <w:rFonts w:ascii="Times New Roman" w:eastAsia="Times New Roman" w:hAnsi="Times New Roman" w:cs="Times New Roman"/>
          <w:sz w:val="20"/>
          <w:szCs w:val="20"/>
        </w:rPr>
      </w:pPr>
      <w:r w:rsidRPr="003C4537">
        <w:rPr>
          <w:rStyle w:val="FootnoteReference"/>
          <w:rFonts w:ascii="Times New Roman" w:hAnsi="Times New Roman" w:cs="Times New Roman"/>
          <w:sz w:val="20"/>
          <w:szCs w:val="20"/>
        </w:rPr>
        <w:footnoteRef/>
      </w:r>
      <w:r w:rsidRPr="003C4537">
        <w:rPr>
          <w:rFonts w:ascii="Times New Roman" w:hAnsi="Times New Roman" w:cs="Times New Roman"/>
          <w:sz w:val="20"/>
          <w:szCs w:val="20"/>
        </w:rPr>
        <w:t xml:space="preserve"> J. Lloyd </w:t>
      </w:r>
      <w:proofErr w:type="spellStart"/>
      <w:r w:rsidRPr="003C4537">
        <w:rPr>
          <w:rFonts w:ascii="Times New Roman" w:hAnsi="Times New Roman" w:cs="Times New Roman"/>
          <w:sz w:val="20"/>
          <w:szCs w:val="20"/>
        </w:rPr>
        <w:t>Mecham</w:t>
      </w:r>
      <w:proofErr w:type="spellEnd"/>
      <w:r w:rsidRPr="003C4537">
        <w:rPr>
          <w:rFonts w:ascii="Times New Roman" w:hAnsi="Times New Roman" w:cs="Times New Roman"/>
          <w:sz w:val="20"/>
          <w:szCs w:val="20"/>
        </w:rPr>
        <w:t xml:space="preserve">, “The Jefe Politico in Mexico” </w:t>
      </w:r>
      <w:r w:rsidRPr="003C4537">
        <w:rPr>
          <w:rFonts w:ascii="Times New Roman" w:eastAsia="Times New Roman" w:hAnsi="Times New Roman" w:cs="Times New Roman"/>
          <w:i/>
          <w:iCs/>
          <w:sz w:val="20"/>
          <w:szCs w:val="20"/>
        </w:rPr>
        <w:t>The Southwestern Social Science Quarterly</w:t>
      </w:r>
      <w:r w:rsidRPr="00F3175F">
        <w:rPr>
          <w:rFonts w:ascii="Times New Roman" w:eastAsia="Times New Roman" w:hAnsi="Times New Roman" w:cs="Times New Roman"/>
          <w:sz w:val="20"/>
          <w:szCs w:val="20"/>
        </w:rPr>
        <w:t xml:space="preserve"> 13, No. 4 </w:t>
      </w:r>
      <w:r w:rsidRPr="003C4537">
        <w:rPr>
          <w:rFonts w:ascii="Times New Roman" w:eastAsia="Times New Roman" w:hAnsi="Times New Roman" w:cs="Times New Roman"/>
          <w:sz w:val="20"/>
          <w:szCs w:val="20"/>
        </w:rPr>
        <w:t>(1933):</w:t>
      </w:r>
      <w:r w:rsidRPr="003C4537">
        <w:rPr>
          <w:rFonts w:ascii="Times New Roman" w:hAnsi="Times New Roman" w:cs="Times New Roman"/>
          <w:sz w:val="20"/>
          <w:szCs w:val="20"/>
        </w:rPr>
        <w:t xml:space="preserve"> 347, https://www.jstor.org/stable/42864833</w:t>
      </w:r>
      <w:r>
        <w:rPr>
          <w:rFonts w:ascii="Times New Roman" w:hAnsi="Times New Roman" w:cs="Times New Roman"/>
          <w:sz w:val="20"/>
          <w:szCs w:val="20"/>
        </w:rPr>
        <w:t>.</w:t>
      </w:r>
      <w:r w:rsidRPr="003C4537">
        <w:rPr>
          <w:rFonts w:ascii="Times New Roman" w:hAnsi="Times New Roman" w:cs="Times New Roman"/>
          <w:sz w:val="20"/>
          <w:szCs w:val="20"/>
        </w:rPr>
        <w:t xml:space="preserve"> </w:t>
      </w:r>
    </w:p>
  </w:footnote>
  <w:footnote w:id="16">
    <w:p w:rsidR="00EF3835" w:rsidRPr="004C0138" w:rsidRDefault="00EF3835" w:rsidP="00F3175F">
      <w:pPr>
        <w:pStyle w:val="FootnoteText"/>
        <w:rPr>
          <w:rFonts w:ascii="Times New Roman" w:hAnsi="Times New Roman" w:cs="Times New Roman"/>
        </w:rPr>
      </w:pPr>
      <w:r w:rsidRPr="003C4537">
        <w:rPr>
          <w:rStyle w:val="FootnoteReference"/>
          <w:rFonts w:ascii="Times New Roman" w:hAnsi="Times New Roman" w:cs="Times New Roman"/>
        </w:rPr>
        <w:footnoteRef/>
      </w:r>
      <w:r w:rsidRPr="003C4537">
        <w:rPr>
          <w:rFonts w:ascii="Times New Roman" w:hAnsi="Times New Roman" w:cs="Times New Roman"/>
        </w:rPr>
        <w:t xml:space="preserve"> Alan Knight, </w:t>
      </w:r>
      <w:r w:rsidRPr="00EB086F">
        <w:rPr>
          <w:rFonts w:ascii="Times New Roman" w:hAnsi="Times New Roman" w:cs="Times New Roman"/>
          <w:i/>
        </w:rPr>
        <w:t>The Mexican Revolution Part 2: Counterrevolution and Reconstruction</w:t>
      </w:r>
      <w:r>
        <w:rPr>
          <w:rFonts w:ascii="Times New Roman" w:hAnsi="Times New Roman" w:cs="Times New Roman"/>
        </w:rPr>
        <w:t xml:space="preserve"> (Lincoln; London: University of Nebraska Press, 1990),</w:t>
      </w:r>
      <w:r w:rsidRPr="003C4537">
        <w:rPr>
          <w:rFonts w:ascii="Times New Roman" w:hAnsi="Times New Roman" w:cs="Times New Roman"/>
        </w:rPr>
        <w:t xml:space="preserve"> 2</w:t>
      </w:r>
    </w:p>
  </w:footnote>
  <w:footnote w:id="17">
    <w:p w:rsidR="00EF3835" w:rsidRPr="004C0138"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sidRPr="004C0138">
        <w:rPr>
          <w:rFonts w:ascii="Times New Roman" w:hAnsi="Times New Roman" w:cs="Times New Roman"/>
        </w:rPr>
        <w:t xml:space="preserve"> Helen Phipps, </w:t>
      </w:r>
      <w:r w:rsidRPr="00EB086F">
        <w:rPr>
          <w:rFonts w:ascii="Times New Roman" w:hAnsi="Times New Roman" w:cs="Times New Roman"/>
          <w:i/>
        </w:rPr>
        <w:t>Some Aspects of the Agrarian Question in Mexico</w:t>
      </w:r>
      <w:r>
        <w:rPr>
          <w:rFonts w:ascii="Times New Roman" w:hAnsi="Times New Roman" w:cs="Times New Roman"/>
        </w:rPr>
        <w:t xml:space="preserve"> (Austin: University of Texas, 1925),</w:t>
      </w:r>
      <w:r w:rsidRPr="004C0138">
        <w:rPr>
          <w:rFonts w:ascii="Times New Roman" w:hAnsi="Times New Roman" w:cs="Times New Roman"/>
        </w:rPr>
        <w:t xml:space="preserve"> 120</w:t>
      </w:r>
      <w:r>
        <w:rPr>
          <w:rFonts w:ascii="Times New Roman" w:hAnsi="Times New Roman" w:cs="Times New Roman"/>
        </w:rPr>
        <w:t>.</w:t>
      </w:r>
    </w:p>
  </w:footnote>
  <w:footnote w:id="18">
    <w:p w:rsidR="00EF3835" w:rsidRPr="004C0138"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Mecham</w:t>
      </w:r>
      <w:proofErr w:type="spellEnd"/>
      <w:r>
        <w:rPr>
          <w:rFonts w:ascii="Times New Roman" w:hAnsi="Times New Roman" w:cs="Times New Roman"/>
        </w:rPr>
        <w:t>,</w:t>
      </w:r>
      <w:r w:rsidRPr="004C0138">
        <w:rPr>
          <w:rFonts w:ascii="Times New Roman" w:hAnsi="Times New Roman" w:cs="Times New Roman"/>
        </w:rPr>
        <w:t xml:space="preserve"> 348.</w:t>
      </w:r>
    </w:p>
  </w:footnote>
  <w:footnote w:id="19">
    <w:p w:rsidR="00EF3835" w:rsidRPr="004C0138"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Pr>
          <w:rFonts w:ascii="Times New Roman" w:hAnsi="Times New Roman" w:cs="Times New Roman"/>
        </w:rPr>
        <w:t xml:space="preserve"> </w:t>
      </w:r>
      <w:r w:rsidRPr="008235D2">
        <w:rPr>
          <w:rFonts w:ascii="Times New Roman" w:hAnsi="Times New Roman" w:cs="Times New Roman"/>
        </w:rPr>
        <w:t>Beezley &amp; Meyer,</w:t>
      </w:r>
      <w:r w:rsidRPr="001631D8">
        <w:rPr>
          <w:rFonts w:ascii="Times New Roman" w:hAnsi="Times New Roman" w:cs="Times New Roman"/>
          <w:i/>
        </w:rPr>
        <w:t xml:space="preserve"> </w:t>
      </w:r>
      <w:proofErr w:type="gramStart"/>
      <w:r w:rsidRPr="001631D8">
        <w:rPr>
          <w:rFonts w:ascii="Times New Roman" w:hAnsi="Times New Roman" w:cs="Times New Roman"/>
          <w:i/>
        </w:rPr>
        <w:t>The</w:t>
      </w:r>
      <w:proofErr w:type="gramEnd"/>
      <w:r w:rsidRPr="001631D8">
        <w:rPr>
          <w:rFonts w:ascii="Times New Roman" w:hAnsi="Times New Roman" w:cs="Times New Roman"/>
          <w:i/>
        </w:rPr>
        <w:t xml:space="preserve"> Oxford History of Mexico</w:t>
      </w:r>
      <w:r>
        <w:rPr>
          <w:rFonts w:ascii="Times New Roman" w:hAnsi="Times New Roman" w:cs="Times New Roman"/>
          <w:i/>
        </w:rPr>
        <w:t>,</w:t>
      </w:r>
      <w:r w:rsidRPr="004C0138">
        <w:rPr>
          <w:rFonts w:ascii="Times New Roman" w:hAnsi="Times New Roman" w:cs="Times New Roman"/>
        </w:rPr>
        <w:t xml:space="preserve"> 410</w:t>
      </w:r>
      <w:r>
        <w:rPr>
          <w:rFonts w:ascii="Times New Roman" w:hAnsi="Times New Roman" w:cs="Times New Roman"/>
        </w:rPr>
        <w:t>.</w:t>
      </w:r>
    </w:p>
  </w:footnote>
  <w:footnote w:id="20">
    <w:p w:rsidR="00EF3835" w:rsidRPr="004C0138"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sidRPr="004C0138">
        <w:rPr>
          <w:rFonts w:ascii="Times New Roman" w:hAnsi="Times New Roman" w:cs="Times New Roman"/>
        </w:rPr>
        <w:t xml:space="preserve"> Ibid, 377</w:t>
      </w:r>
      <w:r>
        <w:rPr>
          <w:rFonts w:ascii="Times New Roman" w:hAnsi="Times New Roman" w:cs="Times New Roman"/>
        </w:rPr>
        <w:t>.</w:t>
      </w:r>
    </w:p>
  </w:footnote>
  <w:footnote w:id="21">
    <w:p w:rsidR="00EF3835" w:rsidRPr="000447D4" w:rsidRDefault="00EF3835">
      <w:pPr>
        <w:pStyle w:val="FootnoteText"/>
        <w:rPr>
          <w:rFonts w:ascii="Times New Roman" w:hAnsi="Times New Roman" w:cs="Times New Roman"/>
        </w:rPr>
      </w:pPr>
      <w:r w:rsidRPr="000447D4">
        <w:rPr>
          <w:rStyle w:val="FootnoteReference"/>
          <w:rFonts w:ascii="Times New Roman" w:hAnsi="Times New Roman" w:cs="Times New Roman"/>
        </w:rPr>
        <w:footnoteRef/>
      </w:r>
      <w:r w:rsidRPr="000447D4">
        <w:rPr>
          <w:rFonts w:ascii="Times New Roman" w:hAnsi="Times New Roman" w:cs="Times New Roman"/>
        </w:rPr>
        <w:t xml:space="preserve"> </w:t>
      </w:r>
      <w:r>
        <w:rPr>
          <w:rFonts w:ascii="Times New Roman" w:hAnsi="Times New Roman" w:cs="Times New Roman"/>
        </w:rPr>
        <w:t>Lozano,</w:t>
      </w:r>
      <w:r w:rsidRPr="000447D4">
        <w:rPr>
          <w:rFonts w:ascii="Times New Roman" w:hAnsi="Times New Roman" w:cs="Times New Roman"/>
        </w:rPr>
        <w:t xml:space="preserve"> 32</w:t>
      </w:r>
      <w:r>
        <w:rPr>
          <w:rFonts w:ascii="Times New Roman" w:hAnsi="Times New Roman" w:cs="Times New Roman"/>
        </w:rPr>
        <w:t>.</w:t>
      </w:r>
    </w:p>
  </w:footnote>
  <w:footnote w:id="22">
    <w:p w:rsidR="00EF3835" w:rsidRPr="008235D2" w:rsidRDefault="00EF3835">
      <w:pPr>
        <w:pStyle w:val="FootnoteText"/>
        <w:rPr>
          <w:rFonts w:ascii="Times New Roman" w:hAnsi="Times New Roman" w:cs="Times New Roman"/>
        </w:rPr>
      </w:pPr>
      <w:r w:rsidRPr="008235D2">
        <w:rPr>
          <w:rStyle w:val="FootnoteReference"/>
          <w:rFonts w:ascii="Times New Roman" w:hAnsi="Times New Roman" w:cs="Times New Roman"/>
        </w:rPr>
        <w:footnoteRef/>
      </w:r>
      <w:r w:rsidRPr="008235D2">
        <w:rPr>
          <w:rFonts w:ascii="Times New Roman" w:hAnsi="Times New Roman" w:cs="Times New Roman"/>
        </w:rPr>
        <w:t xml:space="preserve"> </w:t>
      </w:r>
      <w:r w:rsidRPr="0099223E">
        <w:rPr>
          <w:rFonts w:ascii="Times New Roman" w:hAnsi="Times New Roman" w:cs="Times New Roman"/>
        </w:rPr>
        <w:t xml:space="preserve">M.C. </w:t>
      </w:r>
      <w:proofErr w:type="spellStart"/>
      <w:r w:rsidRPr="0099223E">
        <w:rPr>
          <w:rFonts w:ascii="Times New Roman" w:hAnsi="Times New Roman" w:cs="Times New Roman"/>
        </w:rPr>
        <w:t>Mirow</w:t>
      </w:r>
      <w:proofErr w:type="spellEnd"/>
      <w:r w:rsidRPr="0099223E">
        <w:rPr>
          <w:rFonts w:ascii="Times New Roman" w:hAnsi="Times New Roman" w:cs="Times New Roman"/>
        </w:rPr>
        <w:t xml:space="preserve">, </w:t>
      </w:r>
      <w:r w:rsidRPr="0099223E">
        <w:rPr>
          <w:rFonts w:ascii="Times New Roman" w:hAnsi="Times New Roman" w:cs="Times New Roman"/>
          <w:i/>
        </w:rPr>
        <w:t xml:space="preserve">Latin American Constitutions: The Constitution of Cadiz and its Legacy in Spanish America </w:t>
      </w:r>
      <w:r w:rsidRPr="0099223E">
        <w:rPr>
          <w:rFonts w:ascii="Times New Roman" w:hAnsi="Times New Roman" w:cs="Times New Roman"/>
        </w:rPr>
        <w:t>(Cambridge; New York: Cambridge University Press, 2015),</w:t>
      </w:r>
      <w:r>
        <w:rPr>
          <w:rFonts w:ascii="Times New Roman" w:hAnsi="Times New Roman" w:cs="Times New Roman"/>
        </w:rPr>
        <w:t xml:space="preserve"> 204.</w:t>
      </w:r>
    </w:p>
  </w:footnote>
  <w:footnote w:id="23">
    <w:p w:rsidR="00EF3835" w:rsidRPr="008235D2" w:rsidRDefault="00EF3835">
      <w:pPr>
        <w:pStyle w:val="FootnoteText"/>
        <w:rPr>
          <w:rFonts w:ascii="Times New Roman" w:hAnsi="Times New Roman" w:cs="Times New Roman"/>
        </w:rPr>
      </w:pPr>
      <w:r w:rsidRPr="008235D2">
        <w:rPr>
          <w:rStyle w:val="FootnoteReference"/>
          <w:rFonts w:ascii="Times New Roman" w:hAnsi="Times New Roman" w:cs="Times New Roman"/>
        </w:rPr>
        <w:footnoteRef/>
      </w:r>
      <w:r w:rsidRPr="008235D2">
        <w:rPr>
          <w:rFonts w:ascii="Times New Roman" w:hAnsi="Times New Roman" w:cs="Times New Roman"/>
        </w:rPr>
        <w:t xml:space="preserve"> James Creelman, “President Diaz, Hero of the Americas,” </w:t>
      </w:r>
      <w:r w:rsidRPr="008235D2">
        <w:rPr>
          <w:rFonts w:ascii="Times New Roman" w:hAnsi="Times New Roman" w:cs="Times New Roman"/>
          <w:i/>
        </w:rPr>
        <w:t xml:space="preserve">Pearson’s Magazine </w:t>
      </w:r>
      <w:r w:rsidRPr="008235D2">
        <w:rPr>
          <w:rFonts w:ascii="Times New Roman" w:hAnsi="Times New Roman" w:cs="Times New Roman"/>
        </w:rPr>
        <w:t>19 (March 1908): 277.</w:t>
      </w:r>
    </w:p>
  </w:footnote>
  <w:footnote w:id="24">
    <w:p w:rsidR="00EF3835" w:rsidRPr="008235D2" w:rsidRDefault="00EF3835">
      <w:pPr>
        <w:pStyle w:val="FootnoteText"/>
        <w:rPr>
          <w:rFonts w:ascii="Times New Roman" w:hAnsi="Times New Roman" w:cs="Times New Roman"/>
        </w:rPr>
      </w:pPr>
      <w:r w:rsidRPr="008235D2">
        <w:rPr>
          <w:rStyle w:val="FootnoteReference"/>
          <w:rFonts w:ascii="Times New Roman" w:hAnsi="Times New Roman" w:cs="Times New Roman"/>
        </w:rPr>
        <w:footnoteRef/>
      </w:r>
      <w:r w:rsidRPr="008235D2">
        <w:rPr>
          <w:rFonts w:ascii="Times New Roman" w:hAnsi="Times New Roman" w:cs="Times New Roman"/>
        </w:rPr>
        <w:t xml:space="preserve"> </w:t>
      </w:r>
      <w:r w:rsidRPr="008235D2">
        <w:rPr>
          <w:rFonts w:ascii="Times New Roman" w:eastAsia="Times New Roman" w:hAnsi="Times New Roman" w:cs="Times New Roman"/>
        </w:rPr>
        <w:t xml:space="preserve">Charles C. Cumberland, “Precursors of the Mexican Revolution of 1910,” </w:t>
      </w:r>
      <w:r w:rsidRPr="008235D2">
        <w:rPr>
          <w:rFonts w:ascii="Times New Roman" w:eastAsia="Times New Roman" w:hAnsi="Times New Roman" w:cs="Times New Roman"/>
          <w:i/>
        </w:rPr>
        <w:t xml:space="preserve">The Hispanic American Historical Review </w:t>
      </w:r>
      <w:r w:rsidRPr="008235D2">
        <w:rPr>
          <w:rFonts w:ascii="Times New Roman" w:eastAsia="Times New Roman" w:hAnsi="Times New Roman" w:cs="Times New Roman"/>
        </w:rPr>
        <w:t xml:space="preserve">22, no. 2 (1942) 347-348, </w:t>
      </w:r>
      <w:r w:rsidRPr="008235D2">
        <w:rPr>
          <w:rFonts w:ascii="Times New Roman" w:hAnsi="Times New Roman" w:cs="Times New Roman"/>
        </w:rPr>
        <w:t>https://www.jstor.org/stable/2506873.</w:t>
      </w:r>
    </w:p>
  </w:footnote>
  <w:footnote w:id="25">
    <w:p w:rsidR="00EF3835" w:rsidRPr="00380751" w:rsidRDefault="00EF3835">
      <w:pPr>
        <w:pStyle w:val="FootnoteText"/>
        <w:rPr>
          <w:rFonts w:ascii="Times New Roman" w:hAnsi="Times New Roman" w:cs="Times New Roman"/>
        </w:rPr>
      </w:pPr>
      <w:r w:rsidRPr="008235D2">
        <w:rPr>
          <w:rStyle w:val="FootnoteReference"/>
          <w:rFonts w:ascii="Times New Roman" w:hAnsi="Times New Roman" w:cs="Times New Roman"/>
        </w:rPr>
        <w:footnoteRef/>
      </w:r>
      <w:r w:rsidRPr="008235D2">
        <w:rPr>
          <w:rFonts w:ascii="Times New Roman" w:hAnsi="Times New Roman" w:cs="Times New Roman"/>
        </w:rPr>
        <w:t xml:space="preserve"> Ibid,  349</w:t>
      </w:r>
    </w:p>
  </w:footnote>
  <w:footnote w:id="26">
    <w:p w:rsidR="00EF3835" w:rsidRPr="00F3175F" w:rsidRDefault="00EF3835">
      <w:pPr>
        <w:pStyle w:val="FootnoteText"/>
        <w:rPr>
          <w:rFonts w:ascii="Times New Roman" w:hAnsi="Times New Roman" w:cs="Times New Roman"/>
        </w:rPr>
      </w:pPr>
      <w:r w:rsidRPr="00380751">
        <w:rPr>
          <w:rStyle w:val="FootnoteReference"/>
          <w:rFonts w:ascii="Times New Roman" w:hAnsi="Times New Roman" w:cs="Times New Roman"/>
        </w:rPr>
        <w:footnoteRef/>
      </w:r>
      <w:r w:rsidRPr="00380751">
        <w:rPr>
          <w:rFonts w:ascii="Times New Roman" w:hAnsi="Times New Roman" w:cs="Times New Roman"/>
        </w:rPr>
        <w:t xml:space="preserve"> Thomas P. </w:t>
      </w:r>
      <w:proofErr w:type="spellStart"/>
      <w:r w:rsidRPr="00380751">
        <w:rPr>
          <w:rFonts w:ascii="Times New Roman" w:hAnsi="Times New Roman" w:cs="Times New Roman"/>
        </w:rPr>
        <w:t>Passananti</w:t>
      </w:r>
      <w:proofErr w:type="spellEnd"/>
      <w:r w:rsidRPr="00380751">
        <w:rPr>
          <w:rFonts w:ascii="Times New Roman" w:hAnsi="Times New Roman" w:cs="Times New Roman"/>
        </w:rPr>
        <w:t>, “</w:t>
      </w:r>
      <w:proofErr w:type="spellStart"/>
      <w:r w:rsidRPr="00380751">
        <w:rPr>
          <w:rFonts w:ascii="Times New Roman" w:hAnsi="Times New Roman" w:cs="Times New Roman"/>
        </w:rPr>
        <w:t>Dynamizing</w:t>
      </w:r>
      <w:proofErr w:type="spellEnd"/>
      <w:r w:rsidRPr="00380751">
        <w:rPr>
          <w:rFonts w:ascii="Times New Roman" w:hAnsi="Times New Roman" w:cs="Times New Roman"/>
        </w:rPr>
        <w:t xml:space="preserve"> the Economy in a </w:t>
      </w:r>
      <w:proofErr w:type="spellStart"/>
      <w:r w:rsidRPr="00380751">
        <w:rPr>
          <w:rStyle w:val="Emphasis"/>
          <w:rFonts w:ascii="Times New Roman" w:hAnsi="Times New Roman" w:cs="Times New Roman"/>
        </w:rPr>
        <w:t>façon</w:t>
      </w:r>
      <w:proofErr w:type="spellEnd"/>
      <w:r w:rsidRPr="00380751">
        <w:rPr>
          <w:rStyle w:val="Emphasis"/>
          <w:rFonts w:ascii="Times New Roman" w:hAnsi="Times New Roman" w:cs="Times New Roman"/>
        </w:rPr>
        <w:t xml:space="preserve"> </w:t>
      </w:r>
      <w:proofErr w:type="spellStart"/>
      <w:r w:rsidRPr="00380751">
        <w:rPr>
          <w:rStyle w:val="Emphasis"/>
          <w:rFonts w:ascii="Times New Roman" w:hAnsi="Times New Roman" w:cs="Times New Roman"/>
        </w:rPr>
        <w:t>irréguliére</w:t>
      </w:r>
      <w:proofErr w:type="spellEnd"/>
      <w:r w:rsidRPr="00380751">
        <w:rPr>
          <w:rFonts w:ascii="Times New Roman" w:hAnsi="Times New Roman" w:cs="Times New Roman"/>
        </w:rPr>
        <w:t>: A New Look at Financial Politics in Porfirian Mexico</w:t>
      </w:r>
      <w:r>
        <w:rPr>
          <w:rFonts w:ascii="Times New Roman" w:hAnsi="Times New Roman" w:cs="Times New Roman"/>
        </w:rPr>
        <w:t>,</w:t>
      </w:r>
      <w:r w:rsidRPr="00380751">
        <w:rPr>
          <w:rFonts w:ascii="Times New Roman" w:hAnsi="Times New Roman" w:cs="Times New Roman"/>
        </w:rPr>
        <w:t xml:space="preserve">” </w:t>
      </w:r>
      <w:r w:rsidRPr="00380751">
        <w:rPr>
          <w:rFonts w:ascii="Times New Roman" w:hAnsi="Times New Roman" w:cs="Times New Roman"/>
          <w:i/>
        </w:rPr>
        <w:t>Mexican Studies/</w:t>
      </w:r>
      <w:proofErr w:type="spellStart"/>
      <w:r w:rsidRPr="00380751">
        <w:rPr>
          <w:rFonts w:ascii="Times New Roman" w:hAnsi="Times New Roman" w:cs="Times New Roman"/>
          <w:i/>
        </w:rPr>
        <w:t>Estudios</w:t>
      </w:r>
      <w:proofErr w:type="spellEnd"/>
      <w:r w:rsidRPr="00380751">
        <w:rPr>
          <w:rFonts w:ascii="Times New Roman" w:hAnsi="Times New Roman" w:cs="Times New Roman"/>
          <w:i/>
        </w:rPr>
        <w:t xml:space="preserve"> </w:t>
      </w:r>
      <w:proofErr w:type="spellStart"/>
      <w:r w:rsidRPr="00380751">
        <w:rPr>
          <w:rFonts w:ascii="Times New Roman" w:hAnsi="Times New Roman" w:cs="Times New Roman"/>
          <w:i/>
        </w:rPr>
        <w:t>Mexicanos</w:t>
      </w:r>
      <w:proofErr w:type="spellEnd"/>
      <w:r w:rsidRPr="00380751">
        <w:rPr>
          <w:rFonts w:ascii="Times New Roman" w:hAnsi="Times New Roman" w:cs="Times New Roman"/>
          <w:i/>
        </w:rPr>
        <w:t xml:space="preserve">, </w:t>
      </w:r>
      <w:r w:rsidRPr="00380751">
        <w:rPr>
          <w:rFonts w:ascii="Times New Roman" w:hAnsi="Times New Roman" w:cs="Times New Roman"/>
        </w:rPr>
        <w:t>24, no. 1 (2008): 11, https://www.jstor.org/stable/10.1525/msem.2008.24.1.1</w:t>
      </w:r>
      <w:r w:rsidRPr="00F3175F">
        <w:rPr>
          <w:rFonts w:ascii="Times New Roman" w:hAnsi="Times New Roman" w:cs="Times New Roman"/>
        </w:rPr>
        <w:t xml:space="preserve"> </w:t>
      </w:r>
    </w:p>
  </w:footnote>
  <w:footnote w:id="27">
    <w:p w:rsidR="00EF3835" w:rsidRPr="004C0138"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sidRPr="004C0138">
        <w:rPr>
          <w:rFonts w:ascii="Times New Roman" w:hAnsi="Times New Roman" w:cs="Times New Roman"/>
        </w:rPr>
        <w:t xml:space="preserve"> </w:t>
      </w:r>
      <w:r w:rsidRPr="001631D8">
        <w:rPr>
          <w:rFonts w:ascii="Times New Roman" w:hAnsi="Times New Roman" w:cs="Times New Roman"/>
          <w:i/>
        </w:rPr>
        <w:t xml:space="preserve">Beezley &amp; Meyer, </w:t>
      </w:r>
      <w:proofErr w:type="gramStart"/>
      <w:r w:rsidRPr="001631D8">
        <w:rPr>
          <w:rFonts w:ascii="Times New Roman" w:hAnsi="Times New Roman" w:cs="Times New Roman"/>
          <w:i/>
        </w:rPr>
        <w:t>The</w:t>
      </w:r>
      <w:proofErr w:type="gramEnd"/>
      <w:r w:rsidRPr="001631D8">
        <w:rPr>
          <w:rFonts w:ascii="Times New Roman" w:hAnsi="Times New Roman" w:cs="Times New Roman"/>
          <w:i/>
        </w:rPr>
        <w:t xml:space="preserve"> Oxford History of Mexico</w:t>
      </w:r>
      <w:r w:rsidRPr="004C0138">
        <w:rPr>
          <w:rFonts w:ascii="Times New Roman" w:hAnsi="Times New Roman" w:cs="Times New Roman"/>
        </w:rPr>
        <w:t xml:space="preserve"> 384</w:t>
      </w:r>
      <w:r>
        <w:rPr>
          <w:rFonts w:ascii="Times New Roman" w:hAnsi="Times New Roman" w:cs="Times New Roman"/>
        </w:rPr>
        <w:t>.</w:t>
      </w:r>
    </w:p>
  </w:footnote>
  <w:footnote w:id="28">
    <w:p w:rsidR="00EF3835" w:rsidRPr="004C0138"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sidRPr="004C0138">
        <w:rPr>
          <w:rFonts w:ascii="Times New Roman" w:hAnsi="Times New Roman" w:cs="Times New Roman"/>
        </w:rPr>
        <w:t xml:space="preserve"> Kirkwood</w:t>
      </w:r>
      <w:r>
        <w:rPr>
          <w:rFonts w:ascii="Times New Roman" w:hAnsi="Times New Roman" w:cs="Times New Roman"/>
        </w:rPr>
        <w:t>,</w:t>
      </w:r>
      <w:r w:rsidRPr="004C0138">
        <w:rPr>
          <w:rFonts w:ascii="Times New Roman" w:hAnsi="Times New Roman" w:cs="Times New Roman"/>
        </w:rPr>
        <w:t xml:space="preserve"> 115</w:t>
      </w:r>
      <w:r>
        <w:rPr>
          <w:rFonts w:ascii="Times New Roman" w:hAnsi="Times New Roman" w:cs="Times New Roman"/>
        </w:rPr>
        <w:t>.</w:t>
      </w:r>
    </w:p>
  </w:footnote>
  <w:footnote w:id="29">
    <w:p w:rsidR="00EF3835" w:rsidRPr="00380751" w:rsidRDefault="00EF3835">
      <w:pPr>
        <w:pStyle w:val="FootnoteText"/>
        <w:rPr>
          <w:rFonts w:ascii="Times New Roman" w:hAnsi="Times New Roman" w:cs="Times New Roman"/>
        </w:rPr>
      </w:pPr>
      <w:r w:rsidRPr="00380751">
        <w:rPr>
          <w:rStyle w:val="FootnoteReference"/>
          <w:rFonts w:ascii="Times New Roman" w:hAnsi="Times New Roman" w:cs="Times New Roman"/>
        </w:rPr>
        <w:footnoteRef/>
      </w:r>
      <w:r w:rsidRPr="00380751">
        <w:rPr>
          <w:rFonts w:ascii="Times New Roman" w:hAnsi="Times New Roman" w:cs="Times New Roman"/>
        </w:rPr>
        <w:t xml:space="preserve"> </w:t>
      </w:r>
      <w:r>
        <w:rPr>
          <w:rFonts w:ascii="Times New Roman" w:hAnsi="Times New Roman" w:cs="Times New Roman"/>
        </w:rPr>
        <w:t xml:space="preserve">Enrique </w:t>
      </w:r>
      <w:proofErr w:type="spellStart"/>
      <w:r w:rsidRPr="00380751">
        <w:rPr>
          <w:rFonts w:ascii="Times New Roman" w:hAnsi="Times New Roman" w:cs="Times New Roman"/>
        </w:rPr>
        <w:t>Krauze</w:t>
      </w:r>
      <w:proofErr w:type="spellEnd"/>
      <w:r w:rsidRPr="00380751">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 xml:space="preserve">Mexico: Biography of Power, </w:t>
      </w:r>
      <w:r>
        <w:rPr>
          <w:rFonts w:ascii="Times New Roman" w:hAnsi="Times New Roman" w:cs="Times New Roman"/>
        </w:rPr>
        <w:t>trans. Hank Heifetz</w:t>
      </w:r>
      <w:r>
        <w:rPr>
          <w:rFonts w:ascii="Times New Roman" w:hAnsi="Times New Roman" w:cs="Times New Roman"/>
          <w:i/>
        </w:rPr>
        <w:t xml:space="preserve"> </w:t>
      </w:r>
      <w:r>
        <w:rPr>
          <w:rFonts w:ascii="Times New Roman" w:hAnsi="Times New Roman" w:cs="Times New Roman"/>
        </w:rPr>
        <w:t>(New York: Harper Perennial, 2013)</w:t>
      </w:r>
      <w:r w:rsidRPr="00380751">
        <w:rPr>
          <w:rFonts w:ascii="Times New Roman" w:hAnsi="Times New Roman" w:cs="Times New Roman"/>
        </w:rPr>
        <w:t xml:space="preserve"> 245</w:t>
      </w:r>
      <w:r>
        <w:rPr>
          <w:rFonts w:ascii="Times New Roman" w:hAnsi="Times New Roman" w:cs="Times New Roman"/>
        </w:rPr>
        <w:t>.</w:t>
      </w:r>
    </w:p>
  </w:footnote>
  <w:footnote w:id="30">
    <w:p w:rsidR="00EF3835" w:rsidRPr="00380751" w:rsidRDefault="00EF3835">
      <w:pPr>
        <w:pStyle w:val="FootnoteText"/>
        <w:rPr>
          <w:rFonts w:ascii="Times New Roman" w:hAnsi="Times New Roman" w:cs="Times New Roman"/>
        </w:rPr>
      </w:pPr>
      <w:r w:rsidRPr="00380751">
        <w:rPr>
          <w:rStyle w:val="FootnoteReference"/>
          <w:rFonts w:ascii="Times New Roman" w:hAnsi="Times New Roman" w:cs="Times New Roman"/>
        </w:rPr>
        <w:footnoteRef/>
      </w:r>
      <w:r>
        <w:rPr>
          <w:rFonts w:ascii="Times New Roman" w:hAnsi="Times New Roman" w:cs="Times New Roman"/>
        </w:rPr>
        <w:t xml:space="preserve"> Ibid</w:t>
      </w:r>
      <w:r w:rsidRPr="00380751">
        <w:rPr>
          <w:rFonts w:ascii="Times New Roman" w:hAnsi="Times New Roman" w:cs="Times New Roman"/>
        </w:rPr>
        <w:t>, 249.</w:t>
      </w:r>
    </w:p>
  </w:footnote>
  <w:footnote w:id="31">
    <w:p w:rsidR="00EF3835" w:rsidRPr="00380751" w:rsidRDefault="00EF3835">
      <w:pPr>
        <w:pStyle w:val="FootnoteText"/>
        <w:rPr>
          <w:rFonts w:ascii="Times New Roman" w:hAnsi="Times New Roman" w:cs="Times New Roman"/>
        </w:rPr>
      </w:pPr>
      <w:r w:rsidRPr="00380751">
        <w:rPr>
          <w:rStyle w:val="FootnoteReference"/>
          <w:rFonts w:ascii="Times New Roman" w:hAnsi="Times New Roman" w:cs="Times New Roman"/>
        </w:rPr>
        <w:footnoteRef/>
      </w:r>
      <w:r w:rsidRPr="00380751">
        <w:rPr>
          <w:rFonts w:ascii="Times New Roman" w:hAnsi="Times New Roman" w:cs="Times New Roman"/>
        </w:rPr>
        <w:t xml:space="preserve"> </w:t>
      </w:r>
      <w:r>
        <w:rPr>
          <w:rFonts w:ascii="Times New Roman" w:hAnsi="Times New Roman" w:cs="Times New Roman"/>
        </w:rPr>
        <w:t>Ibid</w:t>
      </w:r>
      <w:r w:rsidRPr="00380751">
        <w:rPr>
          <w:rFonts w:ascii="Times New Roman" w:hAnsi="Times New Roman" w:cs="Times New Roman"/>
        </w:rPr>
        <w:t>, 251.</w:t>
      </w:r>
    </w:p>
  </w:footnote>
  <w:footnote w:id="32">
    <w:p w:rsidR="00EF3835" w:rsidRPr="00A31071" w:rsidRDefault="00EF3835">
      <w:pPr>
        <w:pStyle w:val="FootnoteText"/>
        <w:rPr>
          <w:rFonts w:ascii="Times New Roman" w:hAnsi="Times New Roman" w:cs="Times New Roman"/>
        </w:rPr>
      </w:pPr>
      <w:r w:rsidRPr="00A31071">
        <w:rPr>
          <w:rStyle w:val="FootnoteReference"/>
          <w:rFonts w:ascii="Times New Roman" w:hAnsi="Times New Roman" w:cs="Times New Roman"/>
        </w:rPr>
        <w:footnoteRef/>
      </w:r>
      <w:r w:rsidRPr="00A31071">
        <w:rPr>
          <w:rFonts w:ascii="Times New Roman" w:hAnsi="Times New Roman" w:cs="Times New Roman"/>
        </w:rPr>
        <w:t xml:space="preserve"> </w:t>
      </w:r>
      <w:r w:rsidR="003C11BF">
        <w:rPr>
          <w:rFonts w:ascii="Times New Roman" w:hAnsi="Times New Roman" w:cs="Times New Roman"/>
        </w:rPr>
        <w:t>Ibid</w:t>
      </w:r>
    </w:p>
  </w:footnote>
  <w:footnote w:id="33">
    <w:p w:rsidR="00EF3835" w:rsidRPr="00A31071" w:rsidRDefault="00EF3835">
      <w:pPr>
        <w:pStyle w:val="FootnoteText"/>
        <w:rPr>
          <w:rFonts w:ascii="Times New Roman" w:hAnsi="Times New Roman" w:cs="Times New Roman"/>
        </w:rPr>
      </w:pPr>
      <w:r w:rsidRPr="00A31071">
        <w:rPr>
          <w:rStyle w:val="FootnoteReference"/>
          <w:rFonts w:ascii="Times New Roman" w:hAnsi="Times New Roman" w:cs="Times New Roman"/>
        </w:rPr>
        <w:footnoteRef/>
      </w:r>
      <w:r w:rsidRPr="00A31071">
        <w:rPr>
          <w:rFonts w:ascii="Times New Roman" w:hAnsi="Times New Roman" w:cs="Times New Roman"/>
        </w:rPr>
        <w:t xml:space="preserve"> Beezley &amp; Meyer</w:t>
      </w:r>
      <w:r w:rsidRPr="00A31071">
        <w:rPr>
          <w:rFonts w:ascii="Times New Roman" w:hAnsi="Times New Roman" w:cs="Times New Roman"/>
          <w:i/>
        </w:rPr>
        <w:t xml:space="preserve">, </w:t>
      </w:r>
      <w:proofErr w:type="gramStart"/>
      <w:r w:rsidRPr="00A31071">
        <w:rPr>
          <w:rFonts w:ascii="Times New Roman" w:hAnsi="Times New Roman" w:cs="Times New Roman"/>
          <w:i/>
        </w:rPr>
        <w:t>The</w:t>
      </w:r>
      <w:proofErr w:type="gramEnd"/>
      <w:r w:rsidRPr="00A31071">
        <w:rPr>
          <w:rFonts w:ascii="Times New Roman" w:hAnsi="Times New Roman" w:cs="Times New Roman"/>
          <w:i/>
        </w:rPr>
        <w:t xml:space="preserve"> Oxford History of Mexico</w:t>
      </w:r>
      <w:r w:rsidRPr="00A31071">
        <w:rPr>
          <w:rFonts w:ascii="Times New Roman" w:hAnsi="Times New Roman" w:cs="Times New Roman"/>
        </w:rPr>
        <w:t xml:space="preserve"> 412.</w:t>
      </w:r>
    </w:p>
  </w:footnote>
  <w:footnote w:id="34">
    <w:p w:rsidR="00EF3835" w:rsidRPr="00A31071" w:rsidRDefault="00EF3835">
      <w:pPr>
        <w:pStyle w:val="FootnoteText"/>
        <w:rPr>
          <w:rFonts w:ascii="Times New Roman" w:hAnsi="Times New Roman" w:cs="Times New Roman"/>
        </w:rPr>
      </w:pPr>
      <w:r w:rsidRPr="00A31071">
        <w:rPr>
          <w:rStyle w:val="FootnoteReference"/>
          <w:rFonts w:ascii="Times New Roman" w:hAnsi="Times New Roman" w:cs="Times New Roman"/>
        </w:rPr>
        <w:footnoteRef/>
      </w:r>
      <w:r w:rsidRPr="005F4BAC">
        <w:rPr>
          <w:rFonts w:ascii="Times New Roman" w:hAnsi="Times New Roman" w:cs="Times New Roman"/>
          <w:lang w:val="es-ES"/>
        </w:rPr>
        <w:t xml:space="preserve"> </w:t>
      </w:r>
      <w:r w:rsidRPr="005F4BAC">
        <w:rPr>
          <w:rFonts w:ascii="Times New Roman" w:hAnsi="Times New Roman" w:cs="Times New Roman"/>
          <w:lang w:val="es-ES"/>
        </w:rPr>
        <w:t xml:space="preserve">Francisco Madero, “Plan of San Luis Potosi.” </w:t>
      </w:r>
      <w:r w:rsidRPr="00A31071">
        <w:rPr>
          <w:rFonts w:ascii="Times New Roman" w:hAnsi="Times New Roman" w:cs="Times New Roman"/>
        </w:rPr>
        <w:t xml:space="preserve">Internet Modern History Sourcebook Project. November 20, 1910. Accessed 5/31/2022. https://sourcebooks.fordham.edu/mod/1910potosi.asp </w:t>
      </w:r>
    </w:p>
  </w:footnote>
  <w:footnote w:id="35">
    <w:p w:rsidR="00EF3835" w:rsidRPr="00A31071" w:rsidRDefault="00EF3835">
      <w:pPr>
        <w:pStyle w:val="FootnoteText"/>
        <w:rPr>
          <w:rFonts w:ascii="Times New Roman" w:hAnsi="Times New Roman" w:cs="Times New Roman"/>
        </w:rPr>
      </w:pPr>
      <w:r w:rsidRPr="00A31071">
        <w:rPr>
          <w:rStyle w:val="FootnoteReference"/>
          <w:rFonts w:ascii="Times New Roman" w:hAnsi="Times New Roman" w:cs="Times New Roman"/>
        </w:rPr>
        <w:footnoteRef/>
      </w:r>
      <w:r w:rsidRPr="00A31071">
        <w:rPr>
          <w:rFonts w:ascii="Times New Roman" w:hAnsi="Times New Roman" w:cs="Times New Roman"/>
        </w:rPr>
        <w:t xml:space="preserve"> Beezley &amp; Meyer</w:t>
      </w:r>
      <w:r w:rsidRPr="00A31071">
        <w:rPr>
          <w:rFonts w:ascii="Times New Roman" w:hAnsi="Times New Roman" w:cs="Times New Roman"/>
          <w:i/>
        </w:rPr>
        <w:t xml:space="preserve">, </w:t>
      </w:r>
      <w:proofErr w:type="gramStart"/>
      <w:r w:rsidRPr="00A31071">
        <w:rPr>
          <w:rFonts w:ascii="Times New Roman" w:hAnsi="Times New Roman" w:cs="Times New Roman"/>
          <w:i/>
        </w:rPr>
        <w:t>The</w:t>
      </w:r>
      <w:proofErr w:type="gramEnd"/>
      <w:r w:rsidRPr="00A31071">
        <w:rPr>
          <w:rFonts w:ascii="Times New Roman" w:hAnsi="Times New Roman" w:cs="Times New Roman"/>
          <w:i/>
        </w:rPr>
        <w:t xml:space="preserve"> Oxford History of Mexico,</w:t>
      </w:r>
      <w:r w:rsidRPr="00A31071">
        <w:rPr>
          <w:rFonts w:ascii="Times New Roman" w:hAnsi="Times New Roman" w:cs="Times New Roman"/>
        </w:rPr>
        <w:t xml:space="preserve"> 412-413.</w:t>
      </w:r>
    </w:p>
  </w:footnote>
  <w:footnote w:id="36">
    <w:p w:rsidR="00EF3835" w:rsidRDefault="00EF3835">
      <w:pPr>
        <w:pStyle w:val="FootnoteText"/>
      </w:pPr>
      <w:r w:rsidRPr="00A31071">
        <w:rPr>
          <w:rStyle w:val="FootnoteReference"/>
          <w:rFonts w:ascii="Times New Roman" w:hAnsi="Times New Roman" w:cs="Times New Roman"/>
        </w:rPr>
        <w:footnoteRef/>
      </w:r>
      <w:r w:rsidRPr="00A31071">
        <w:rPr>
          <w:rFonts w:ascii="Times New Roman" w:hAnsi="Times New Roman" w:cs="Times New Roman"/>
        </w:rPr>
        <w:t xml:space="preserve"> Alan Knight, </w:t>
      </w:r>
      <w:proofErr w:type="gramStart"/>
      <w:r w:rsidRPr="00A31071">
        <w:rPr>
          <w:rFonts w:ascii="Times New Roman" w:hAnsi="Times New Roman" w:cs="Times New Roman"/>
          <w:i/>
        </w:rPr>
        <w:t>The</w:t>
      </w:r>
      <w:proofErr w:type="gramEnd"/>
      <w:r w:rsidRPr="00A31071">
        <w:rPr>
          <w:rFonts w:ascii="Times New Roman" w:hAnsi="Times New Roman" w:cs="Times New Roman"/>
          <w:i/>
        </w:rPr>
        <w:t xml:space="preserve"> Mexican Revolution Volume 1: Porfirians, Liberals, and Peasants</w:t>
      </w:r>
      <w:r>
        <w:rPr>
          <w:rFonts w:ascii="Times New Roman" w:hAnsi="Times New Roman" w:cs="Times New Roman"/>
          <w:i/>
        </w:rPr>
        <w:t xml:space="preserve">, </w:t>
      </w:r>
      <w:r>
        <w:rPr>
          <w:rFonts w:ascii="Times New Roman" w:hAnsi="Times New Roman" w:cs="Times New Roman"/>
        </w:rPr>
        <w:t>(Lincoln; London: University of Nebraska Press, 1990), 78-79.</w:t>
      </w:r>
    </w:p>
  </w:footnote>
  <w:footnote w:id="37">
    <w:p w:rsidR="00EF3835" w:rsidRPr="00380751" w:rsidRDefault="00EF3835">
      <w:pPr>
        <w:pStyle w:val="FootnoteText"/>
        <w:rPr>
          <w:rFonts w:ascii="Times New Roman" w:hAnsi="Times New Roman" w:cs="Times New Roman"/>
        </w:rPr>
      </w:pPr>
      <w:r w:rsidRPr="00380751">
        <w:rPr>
          <w:rStyle w:val="FootnoteReference"/>
          <w:rFonts w:ascii="Times New Roman" w:hAnsi="Times New Roman" w:cs="Times New Roman"/>
        </w:rPr>
        <w:footnoteRef/>
      </w:r>
      <w:r>
        <w:rPr>
          <w:rFonts w:ascii="Times New Roman" w:hAnsi="Times New Roman" w:cs="Times New Roman"/>
        </w:rPr>
        <w:t xml:space="preserve"> </w:t>
      </w:r>
      <w:r w:rsidRPr="00CF63C0">
        <w:rPr>
          <w:rFonts w:ascii="Times New Roman" w:hAnsi="Times New Roman" w:cs="Times New Roman"/>
        </w:rPr>
        <w:t>Beezley &amp; Meyer</w:t>
      </w:r>
      <w:r w:rsidRPr="001631D8">
        <w:rPr>
          <w:rFonts w:ascii="Times New Roman" w:hAnsi="Times New Roman" w:cs="Times New Roman"/>
          <w:i/>
        </w:rPr>
        <w:t xml:space="preserve">, </w:t>
      </w:r>
      <w:proofErr w:type="gramStart"/>
      <w:r w:rsidRPr="001631D8">
        <w:rPr>
          <w:rFonts w:ascii="Times New Roman" w:hAnsi="Times New Roman" w:cs="Times New Roman"/>
          <w:i/>
        </w:rPr>
        <w:t>The</w:t>
      </w:r>
      <w:proofErr w:type="gramEnd"/>
      <w:r w:rsidRPr="001631D8">
        <w:rPr>
          <w:rFonts w:ascii="Times New Roman" w:hAnsi="Times New Roman" w:cs="Times New Roman"/>
          <w:i/>
        </w:rPr>
        <w:t xml:space="preserve"> Oxford History of Mexico</w:t>
      </w:r>
      <w:r>
        <w:rPr>
          <w:rFonts w:ascii="Times New Roman" w:hAnsi="Times New Roman" w:cs="Times New Roman"/>
          <w:i/>
        </w:rPr>
        <w:t>,</w:t>
      </w:r>
      <w:r>
        <w:rPr>
          <w:rFonts w:ascii="Times New Roman" w:hAnsi="Times New Roman" w:cs="Times New Roman"/>
        </w:rPr>
        <w:t xml:space="preserve"> </w:t>
      </w:r>
      <w:r w:rsidRPr="00380751">
        <w:rPr>
          <w:rFonts w:ascii="Times New Roman" w:hAnsi="Times New Roman" w:cs="Times New Roman"/>
        </w:rPr>
        <w:t>413</w:t>
      </w:r>
      <w:r>
        <w:rPr>
          <w:rFonts w:ascii="Times New Roman" w:hAnsi="Times New Roman" w:cs="Times New Roman"/>
        </w:rPr>
        <w:t>.</w:t>
      </w:r>
    </w:p>
  </w:footnote>
  <w:footnote w:id="38">
    <w:p w:rsidR="00EF3835" w:rsidRPr="00AD7BC1" w:rsidRDefault="00EF3835">
      <w:pPr>
        <w:pStyle w:val="FootnoteText"/>
        <w:rPr>
          <w:rFonts w:ascii="Times New Roman" w:hAnsi="Times New Roman" w:cs="Times New Roman"/>
        </w:rPr>
      </w:pPr>
      <w:r w:rsidRPr="00AD7BC1">
        <w:rPr>
          <w:rStyle w:val="FootnoteReference"/>
          <w:rFonts w:ascii="Times New Roman" w:hAnsi="Times New Roman" w:cs="Times New Roman"/>
        </w:rPr>
        <w:footnoteRef/>
      </w:r>
      <w:r w:rsidRPr="00AD7BC1">
        <w:rPr>
          <w:rFonts w:ascii="Times New Roman" w:hAnsi="Times New Roman" w:cs="Times New Roman"/>
        </w:rPr>
        <w:t xml:space="preserve"> </w:t>
      </w:r>
      <w:r w:rsidR="003C11BF" w:rsidRPr="00CF63C0">
        <w:rPr>
          <w:rFonts w:ascii="Times New Roman" w:hAnsi="Times New Roman" w:cs="Times New Roman"/>
        </w:rPr>
        <w:t>Beezley &amp; Meyer</w:t>
      </w:r>
      <w:r w:rsidR="003C11BF" w:rsidRPr="001631D8">
        <w:rPr>
          <w:rFonts w:ascii="Times New Roman" w:hAnsi="Times New Roman" w:cs="Times New Roman"/>
          <w:i/>
        </w:rPr>
        <w:t xml:space="preserve">, </w:t>
      </w:r>
      <w:proofErr w:type="gramStart"/>
      <w:r w:rsidR="003C11BF" w:rsidRPr="001631D8">
        <w:rPr>
          <w:rFonts w:ascii="Times New Roman" w:hAnsi="Times New Roman" w:cs="Times New Roman"/>
          <w:i/>
        </w:rPr>
        <w:t>The</w:t>
      </w:r>
      <w:proofErr w:type="gramEnd"/>
      <w:r w:rsidR="003C11BF" w:rsidRPr="001631D8">
        <w:rPr>
          <w:rFonts w:ascii="Times New Roman" w:hAnsi="Times New Roman" w:cs="Times New Roman"/>
          <w:i/>
        </w:rPr>
        <w:t xml:space="preserve"> Oxford History of Mexico</w:t>
      </w:r>
      <w:r w:rsidR="003C11BF">
        <w:rPr>
          <w:rFonts w:ascii="Times New Roman" w:hAnsi="Times New Roman" w:cs="Times New Roman"/>
          <w:i/>
        </w:rPr>
        <w:t>,</w:t>
      </w:r>
      <w:r w:rsidR="003C11BF">
        <w:rPr>
          <w:rFonts w:ascii="Times New Roman" w:hAnsi="Times New Roman" w:cs="Times New Roman"/>
        </w:rPr>
        <w:t xml:space="preserve"> </w:t>
      </w:r>
      <w:r w:rsidR="003C11BF" w:rsidRPr="00380751">
        <w:rPr>
          <w:rFonts w:ascii="Times New Roman" w:hAnsi="Times New Roman" w:cs="Times New Roman"/>
        </w:rPr>
        <w:t>413</w:t>
      </w:r>
      <w:r w:rsidR="003C11BF">
        <w:rPr>
          <w:rFonts w:ascii="Times New Roman" w:hAnsi="Times New Roman" w:cs="Times New Roman"/>
        </w:rPr>
        <w:t>.</w:t>
      </w:r>
    </w:p>
  </w:footnote>
  <w:footnote w:id="39">
    <w:p w:rsidR="00EF3835" w:rsidRPr="00AD7BC1" w:rsidRDefault="00EF3835">
      <w:pPr>
        <w:pStyle w:val="FootnoteText"/>
        <w:rPr>
          <w:rFonts w:ascii="Times New Roman" w:hAnsi="Times New Roman" w:cs="Times New Roman"/>
        </w:rPr>
      </w:pPr>
      <w:r w:rsidRPr="00AD7BC1">
        <w:rPr>
          <w:rStyle w:val="FootnoteReference"/>
          <w:rFonts w:ascii="Times New Roman" w:hAnsi="Times New Roman" w:cs="Times New Roman"/>
        </w:rPr>
        <w:footnoteRef/>
      </w:r>
      <w:r w:rsidRPr="00AD7BC1">
        <w:rPr>
          <w:rFonts w:ascii="Times New Roman" w:hAnsi="Times New Roman" w:cs="Times New Roman"/>
        </w:rPr>
        <w:t xml:space="preserve"> </w:t>
      </w:r>
      <w:proofErr w:type="spellStart"/>
      <w:r w:rsidRPr="00AD7BC1">
        <w:rPr>
          <w:rFonts w:ascii="Times New Roman" w:hAnsi="Times New Roman" w:cs="Times New Roman"/>
        </w:rPr>
        <w:t>Krauze</w:t>
      </w:r>
      <w:proofErr w:type="spellEnd"/>
      <w:r w:rsidRPr="00AD7BC1">
        <w:rPr>
          <w:rFonts w:ascii="Times New Roman" w:hAnsi="Times New Roman" w:cs="Times New Roman"/>
        </w:rPr>
        <w:t xml:space="preserve">, </w:t>
      </w:r>
      <w:r w:rsidRPr="00AD7BC1">
        <w:rPr>
          <w:rFonts w:ascii="Times New Roman" w:hAnsi="Times New Roman" w:cs="Times New Roman"/>
          <w:i/>
        </w:rPr>
        <w:t xml:space="preserve">Biography of Power, </w:t>
      </w:r>
      <w:r w:rsidRPr="00AD7BC1">
        <w:rPr>
          <w:rFonts w:ascii="Times New Roman" w:hAnsi="Times New Roman" w:cs="Times New Roman"/>
        </w:rPr>
        <w:t>275.</w:t>
      </w:r>
    </w:p>
  </w:footnote>
  <w:footnote w:id="40">
    <w:p w:rsidR="00EF3835" w:rsidRPr="00AD7BC1" w:rsidRDefault="00EF3835">
      <w:pPr>
        <w:pStyle w:val="FootnoteText"/>
        <w:rPr>
          <w:rFonts w:ascii="Times New Roman" w:hAnsi="Times New Roman" w:cs="Times New Roman"/>
        </w:rPr>
      </w:pPr>
      <w:r w:rsidRPr="00AD7BC1">
        <w:rPr>
          <w:rStyle w:val="FootnoteReference"/>
          <w:rFonts w:ascii="Times New Roman" w:hAnsi="Times New Roman" w:cs="Times New Roman"/>
        </w:rPr>
        <w:footnoteRef/>
      </w:r>
      <w:r w:rsidRPr="00AD7BC1">
        <w:rPr>
          <w:rFonts w:ascii="Times New Roman" w:hAnsi="Times New Roman" w:cs="Times New Roman"/>
        </w:rPr>
        <w:t xml:space="preserve"> Essentially a Mexican cowboy, known for their traditional clothing.</w:t>
      </w:r>
    </w:p>
  </w:footnote>
  <w:footnote w:id="41">
    <w:p w:rsidR="00EF3835" w:rsidRPr="00AD7BC1" w:rsidRDefault="00EF3835">
      <w:pPr>
        <w:pStyle w:val="FootnoteText"/>
        <w:rPr>
          <w:rFonts w:ascii="Times New Roman" w:hAnsi="Times New Roman" w:cs="Times New Roman"/>
        </w:rPr>
      </w:pPr>
      <w:r w:rsidRPr="00AD7BC1">
        <w:rPr>
          <w:rStyle w:val="FootnoteReference"/>
          <w:rFonts w:ascii="Times New Roman" w:hAnsi="Times New Roman" w:cs="Times New Roman"/>
        </w:rPr>
        <w:footnoteRef/>
      </w:r>
      <w:r w:rsidRPr="00AD7BC1">
        <w:rPr>
          <w:rFonts w:ascii="Times New Roman" w:hAnsi="Times New Roman" w:cs="Times New Roman"/>
        </w:rPr>
        <w:t xml:space="preserve"> </w:t>
      </w:r>
      <w:proofErr w:type="spellStart"/>
      <w:r w:rsidRPr="00AD7BC1">
        <w:rPr>
          <w:rFonts w:ascii="Times New Roman" w:hAnsi="Times New Roman" w:cs="Times New Roman"/>
        </w:rPr>
        <w:t>Krauze</w:t>
      </w:r>
      <w:proofErr w:type="spellEnd"/>
      <w:r w:rsidRPr="00AD7BC1">
        <w:rPr>
          <w:rFonts w:ascii="Times New Roman" w:hAnsi="Times New Roman" w:cs="Times New Roman"/>
        </w:rPr>
        <w:t xml:space="preserve">, </w:t>
      </w:r>
      <w:r w:rsidRPr="00AD7BC1">
        <w:rPr>
          <w:rFonts w:ascii="Times New Roman" w:hAnsi="Times New Roman" w:cs="Times New Roman"/>
          <w:i/>
        </w:rPr>
        <w:t xml:space="preserve">Biography of Power, </w:t>
      </w:r>
      <w:r w:rsidRPr="00AD7BC1">
        <w:rPr>
          <w:rFonts w:ascii="Times New Roman" w:hAnsi="Times New Roman" w:cs="Times New Roman"/>
        </w:rPr>
        <w:t>279.</w:t>
      </w:r>
    </w:p>
  </w:footnote>
  <w:footnote w:id="42">
    <w:p w:rsidR="00EF3835" w:rsidRPr="00AD7BC1" w:rsidRDefault="00EF3835">
      <w:pPr>
        <w:pStyle w:val="FootnoteText"/>
        <w:rPr>
          <w:rFonts w:ascii="Times New Roman" w:hAnsi="Times New Roman" w:cs="Times New Roman"/>
        </w:rPr>
      </w:pPr>
      <w:r w:rsidRPr="00AD7BC1">
        <w:rPr>
          <w:rStyle w:val="FootnoteReference"/>
          <w:rFonts w:ascii="Times New Roman" w:hAnsi="Times New Roman" w:cs="Times New Roman"/>
        </w:rPr>
        <w:footnoteRef/>
      </w:r>
      <w:r w:rsidRPr="00AD7BC1">
        <w:rPr>
          <w:rFonts w:ascii="Times New Roman" w:hAnsi="Times New Roman" w:cs="Times New Roman"/>
        </w:rPr>
        <w:t xml:space="preserve"> </w:t>
      </w:r>
      <w:proofErr w:type="spellStart"/>
      <w:r w:rsidRPr="00AD7BC1">
        <w:rPr>
          <w:rFonts w:ascii="Times New Roman" w:hAnsi="Times New Roman" w:cs="Times New Roman"/>
        </w:rPr>
        <w:t>Krauze</w:t>
      </w:r>
      <w:proofErr w:type="spellEnd"/>
      <w:r w:rsidRPr="00AD7BC1">
        <w:rPr>
          <w:rFonts w:ascii="Times New Roman" w:hAnsi="Times New Roman" w:cs="Times New Roman"/>
        </w:rPr>
        <w:t xml:space="preserve">, </w:t>
      </w:r>
      <w:r w:rsidRPr="00AD7BC1">
        <w:rPr>
          <w:rFonts w:ascii="Times New Roman" w:hAnsi="Times New Roman" w:cs="Times New Roman"/>
          <w:i/>
        </w:rPr>
        <w:t xml:space="preserve">Biography of Power, </w:t>
      </w:r>
      <w:r w:rsidRPr="00AD7BC1">
        <w:rPr>
          <w:rFonts w:ascii="Times New Roman" w:hAnsi="Times New Roman" w:cs="Times New Roman"/>
        </w:rPr>
        <w:t>279.</w:t>
      </w:r>
    </w:p>
  </w:footnote>
  <w:footnote w:id="43">
    <w:p w:rsidR="00EF3835" w:rsidRDefault="00EF3835">
      <w:pPr>
        <w:pStyle w:val="FootnoteText"/>
      </w:pPr>
      <w:r w:rsidRPr="00AD7BC1">
        <w:rPr>
          <w:rStyle w:val="FootnoteReference"/>
          <w:rFonts w:ascii="Times New Roman" w:hAnsi="Times New Roman" w:cs="Times New Roman"/>
        </w:rPr>
        <w:footnoteRef/>
      </w:r>
      <w:r w:rsidRPr="00AD7BC1">
        <w:rPr>
          <w:rFonts w:ascii="Times New Roman" w:hAnsi="Times New Roman" w:cs="Times New Roman"/>
        </w:rPr>
        <w:t xml:space="preserve"> Ibid, 284.</w:t>
      </w:r>
    </w:p>
  </w:footnote>
  <w:footnote w:id="44">
    <w:p w:rsidR="00EF3835" w:rsidRPr="00DE2967" w:rsidRDefault="00EF3835" w:rsidP="00DE2967">
      <w:pPr>
        <w:spacing w:after="0" w:line="240" w:lineRule="auto"/>
        <w:rPr>
          <w:rFonts w:ascii="Times New Roman" w:hAnsi="Times New Roman" w:cs="Times New Roman"/>
          <w:sz w:val="20"/>
          <w:szCs w:val="20"/>
        </w:rPr>
      </w:pPr>
      <w:r w:rsidRPr="00DE2967">
        <w:rPr>
          <w:rStyle w:val="FootnoteReference"/>
          <w:rFonts w:ascii="Times New Roman" w:hAnsi="Times New Roman" w:cs="Times New Roman"/>
          <w:sz w:val="20"/>
          <w:szCs w:val="20"/>
        </w:rPr>
        <w:footnoteRef/>
      </w:r>
      <w:r w:rsidRPr="00DE2967">
        <w:rPr>
          <w:rFonts w:ascii="Times New Roman" w:hAnsi="Times New Roman" w:cs="Times New Roman"/>
          <w:sz w:val="20"/>
          <w:szCs w:val="20"/>
        </w:rPr>
        <w:t xml:space="preserve"> Emiliano Zapata and </w:t>
      </w:r>
      <w:proofErr w:type="spellStart"/>
      <w:r w:rsidRPr="00DE2967">
        <w:rPr>
          <w:rStyle w:val="markedcontent"/>
          <w:rFonts w:ascii="Times New Roman" w:hAnsi="Times New Roman" w:cs="Times New Roman"/>
          <w:sz w:val="20"/>
          <w:szCs w:val="20"/>
        </w:rPr>
        <w:t>Otilio</w:t>
      </w:r>
      <w:proofErr w:type="spellEnd"/>
      <w:r w:rsidRPr="00DE2967">
        <w:rPr>
          <w:rStyle w:val="markedcontent"/>
          <w:rFonts w:ascii="Times New Roman" w:hAnsi="Times New Roman" w:cs="Times New Roman"/>
          <w:sz w:val="20"/>
          <w:szCs w:val="20"/>
        </w:rPr>
        <w:t xml:space="preserve"> </w:t>
      </w:r>
      <w:proofErr w:type="spellStart"/>
      <w:r w:rsidRPr="00DE2967">
        <w:rPr>
          <w:rStyle w:val="markedcontent"/>
          <w:rFonts w:ascii="Times New Roman" w:hAnsi="Times New Roman" w:cs="Times New Roman"/>
          <w:sz w:val="20"/>
          <w:szCs w:val="20"/>
        </w:rPr>
        <w:t>Montaño</w:t>
      </w:r>
      <w:proofErr w:type="spellEnd"/>
      <w:r w:rsidRPr="00DE2967">
        <w:rPr>
          <w:rStyle w:val="markedcontent"/>
          <w:rFonts w:ascii="Times New Roman" w:hAnsi="Times New Roman" w:cs="Times New Roman"/>
          <w:sz w:val="20"/>
          <w:szCs w:val="20"/>
        </w:rPr>
        <w:t>, “Plan of Ayala” The M</w:t>
      </w:r>
      <w:r w:rsidR="00DE2967">
        <w:rPr>
          <w:rStyle w:val="markedcontent"/>
          <w:rFonts w:ascii="Times New Roman" w:hAnsi="Times New Roman" w:cs="Times New Roman"/>
          <w:sz w:val="20"/>
          <w:szCs w:val="20"/>
        </w:rPr>
        <w:t xml:space="preserve">exican Revolution: Sources for </w:t>
      </w:r>
      <w:r w:rsidRPr="00DE2967">
        <w:rPr>
          <w:rStyle w:val="markedcontent"/>
          <w:rFonts w:ascii="Times New Roman" w:hAnsi="Times New Roman" w:cs="Times New Roman"/>
          <w:sz w:val="20"/>
          <w:szCs w:val="20"/>
        </w:rPr>
        <w:t xml:space="preserve">Educators, University of New Mexico, </w:t>
      </w:r>
      <w:hyperlink r:id="rId1" w:history="1">
        <w:r w:rsidRPr="00DE2967">
          <w:rPr>
            <w:rStyle w:val="Hyperlink"/>
            <w:rFonts w:ascii="Times New Roman" w:hAnsi="Times New Roman" w:cs="Times New Roman"/>
            <w:sz w:val="20"/>
            <w:szCs w:val="20"/>
          </w:rPr>
          <w:t>https://laii.unm.edu/info/k-12-</w:t>
        </w:r>
      </w:hyperlink>
      <w:r w:rsidRPr="00DE2967">
        <w:rPr>
          <w:rStyle w:val="markedcontent"/>
          <w:rFonts w:ascii="Times New Roman" w:hAnsi="Times New Roman" w:cs="Times New Roman"/>
          <w:sz w:val="20"/>
          <w:szCs w:val="20"/>
        </w:rPr>
        <w:t>educators/assets/documents/mexic</w:t>
      </w:r>
      <w:r w:rsidR="00DE2967">
        <w:rPr>
          <w:rStyle w:val="markedcontent"/>
          <w:rFonts w:ascii="Times New Roman" w:hAnsi="Times New Roman" w:cs="Times New Roman"/>
          <w:sz w:val="20"/>
          <w:szCs w:val="20"/>
        </w:rPr>
        <w:t>an-revolution/plan-of-ayala.pdf</w:t>
      </w:r>
    </w:p>
  </w:footnote>
  <w:footnote w:id="45">
    <w:p w:rsidR="00EF3835" w:rsidRDefault="00EF3835">
      <w:pPr>
        <w:pStyle w:val="FootnoteText"/>
      </w:pPr>
      <w:r w:rsidRPr="00DE2967">
        <w:rPr>
          <w:rStyle w:val="FootnoteReference"/>
          <w:rFonts w:ascii="Times New Roman" w:hAnsi="Times New Roman" w:cs="Times New Roman"/>
        </w:rPr>
        <w:footnoteRef/>
      </w:r>
      <w:r w:rsidRPr="00DE2967">
        <w:rPr>
          <w:rFonts w:ascii="Times New Roman" w:hAnsi="Times New Roman" w:cs="Times New Roman"/>
        </w:rPr>
        <w:t xml:space="preserve"> Beezley &amp; Meyer</w:t>
      </w:r>
      <w:r w:rsidRPr="00DE2967">
        <w:rPr>
          <w:rFonts w:ascii="Times New Roman" w:hAnsi="Times New Roman" w:cs="Times New Roman"/>
          <w:i/>
        </w:rPr>
        <w:t xml:space="preserve">, </w:t>
      </w:r>
      <w:proofErr w:type="gramStart"/>
      <w:r w:rsidRPr="00DE2967">
        <w:rPr>
          <w:rFonts w:ascii="Times New Roman" w:hAnsi="Times New Roman" w:cs="Times New Roman"/>
          <w:i/>
        </w:rPr>
        <w:t>The</w:t>
      </w:r>
      <w:proofErr w:type="gramEnd"/>
      <w:r w:rsidRPr="00DE2967">
        <w:rPr>
          <w:rFonts w:ascii="Times New Roman" w:hAnsi="Times New Roman" w:cs="Times New Roman"/>
          <w:i/>
        </w:rPr>
        <w:t xml:space="preserve"> Oxford History of Mexico</w:t>
      </w:r>
      <w:r w:rsidRPr="00DE2967">
        <w:rPr>
          <w:rFonts w:ascii="Times New Roman" w:hAnsi="Times New Roman" w:cs="Times New Roman"/>
        </w:rPr>
        <w:t>, 419.</w:t>
      </w:r>
    </w:p>
  </w:footnote>
  <w:footnote w:id="46">
    <w:p w:rsidR="00EF3835" w:rsidRPr="0017750B" w:rsidRDefault="00EF3835">
      <w:pPr>
        <w:pStyle w:val="FootnoteText"/>
        <w:rPr>
          <w:rFonts w:ascii="Times New Roman" w:hAnsi="Times New Roman" w:cs="Times New Roman"/>
        </w:rPr>
      </w:pPr>
      <w:r w:rsidRPr="0017750B">
        <w:rPr>
          <w:rStyle w:val="FootnoteReference"/>
          <w:rFonts w:ascii="Times New Roman" w:hAnsi="Times New Roman" w:cs="Times New Roman"/>
        </w:rPr>
        <w:footnoteRef/>
      </w:r>
      <w:r w:rsidRPr="0017750B">
        <w:rPr>
          <w:rFonts w:ascii="Times New Roman" w:hAnsi="Times New Roman" w:cs="Times New Roman"/>
        </w:rPr>
        <w:t xml:space="preserve"> </w:t>
      </w:r>
      <w:proofErr w:type="spellStart"/>
      <w:r w:rsidRPr="0017750B">
        <w:rPr>
          <w:rFonts w:ascii="Times New Roman" w:hAnsi="Times New Roman" w:cs="Times New Roman"/>
        </w:rPr>
        <w:t>Krauze</w:t>
      </w:r>
      <w:proofErr w:type="spellEnd"/>
      <w:r w:rsidRPr="0017750B">
        <w:rPr>
          <w:rFonts w:ascii="Times New Roman" w:hAnsi="Times New Roman" w:cs="Times New Roman"/>
        </w:rPr>
        <w:t xml:space="preserve">, </w:t>
      </w:r>
      <w:r>
        <w:rPr>
          <w:rFonts w:ascii="Times New Roman" w:hAnsi="Times New Roman" w:cs="Times New Roman"/>
          <w:i/>
        </w:rPr>
        <w:t xml:space="preserve">Biography of Power, </w:t>
      </w:r>
      <w:r w:rsidRPr="0017750B">
        <w:rPr>
          <w:rFonts w:ascii="Times New Roman" w:hAnsi="Times New Roman" w:cs="Times New Roman"/>
        </w:rPr>
        <w:t>336</w:t>
      </w:r>
      <w:r>
        <w:rPr>
          <w:rFonts w:ascii="Times New Roman" w:hAnsi="Times New Roman" w:cs="Times New Roman"/>
        </w:rPr>
        <w:t>.</w:t>
      </w:r>
    </w:p>
  </w:footnote>
  <w:footnote w:id="47">
    <w:p w:rsidR="00EF3835" w:rsidRPr="0017750B" w:rsidRDefault="00EF3835">
      <w:pPr>
        <w:pStyle w:val="FootnoteText"/>
        <w:rPr>
          <w:rFonts w:ascii="Times New Roman" w:hAnsi="Times New Roman" w:cs="Times New Roman"/>
        </w:rPr>
      </w:pPr>
      <w:r w:rsidRPr="0017750B">
        <w:rPr>
          <w:rStyle w:val="FootnoteReference"/>
          <w:rFonts w:ascii="Times New Roman" w:hAnsi="Times New Roman" w:cs="Times New Roman"/>
        </w:rPr>
        <w:footnoteRef/>
      </w:r>
      <w:r>
        <w:rPr>
          <w:rFonts w:ascii="Times New Roman" w:hAnsi="Times New Roman" w:cs="Times New Roman"/>
        </w:rPr>
        <w:t xml:space="preserve"> Ibid.</w:t>
      </w:r>
    </w:p>
  </w:footnote>
  <w:footnote w:id="48">
    <w:p w:rsidR="00EF3835" w:rsidRPr="004C0138" w:rsidRDefault="00EF3835">
      <w:pPr>
        <w:pStyle w:val="FootnoteText"/>
        <w:rPr>
          <w:rFonts w:ascii="Times New Roman" w:hAnsi="Times New Roman" w:cs="Times New Roman"/>
        </w:rPr>
      </w:pPr>
      <w:r w:rsidRPr="0017750B">
        <w:rPr>
          <w:rStyle w:val="FootnoteReference"/>
          <w:rFonts w:ascii="Times New Roman" w:hAnsi="Times New Roman" w:cs="Times New Roman"/>
        </w:rPr>
        <w:footnoteRef/>
      </w:r>
      <w:r>
        <w:rPr>
          <w:rFonts w:ascii="Times New Roman" w:hAnsi="Times New Roman" w:cs="Times New Roman"/>
        </w:rPr>
        <w:t xml:space="preserve"> </w:t>
      </w:r>
      <w:r w:rsidRPr="003C4537">
        <w:rPr>
          <w:rFonts w:ascii="Times New Roman" w:hAnsi="Times New Roman" w:cs="Times New Roman"/>
        </w:rPr>
        <w:t xml:space="preserve">Knight, </w:t>
      </w:r>
      <w:r w:rsidRPr="00EB086F">
        <w:rPr>
          <w:rFonts w:ascii="Times New Roman" w:hAnsi="Times New Roman" w:cs="Times New Roman"/>
          <w:i/>
        </w:rPr>
        <w:t>Counterrevolution and Reconstruction</w:t>
      </w:r>
      <w:r w:rsidRPr="0017750B">
        <w:rPr>
          <w:rFonts w:ascii="Times New Roman" w:hAnsi="Times New Roman" w:cs="Times New Roman"/>
        </w:rPr>
        <w:t>, 113</w:t>
      </w:r>
      <w:r>
        <w:rPr>
          <w:rFonts w:ascii="Times New Roman" w:hAnsi="Times New Roman" w:cs="Times New Roman"/>
        </w:rPr>
        <w:t>.</w:t>
      </w:r>
    </w:p>
  </w:footnote>
  <w:footnote w:id="49">
    <w:p w:rsidR="00EF3835" w:rsidRPr="004C0138"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Pr>
          <w:rFonts w:ascii="Times New Roman" w:hAnsi="Times New Roman" w:cs="Times New Roman"/>
        </w:rPr>
        <w:t xml:space="preserve"> </w:t>
      </w:r>
      <w:r w:rsidR="00DE2967" w:rsidRPr="003C4537">
        <w:rPr>
          <w:rFonts w:ascii="Times New Roman" w:hAnsi="Times New Roman" w:cs="Times New Roman"/>
        </w:rPr>
        <w:t xml:space="preserve">Knight, </w:t>
      </w:r>
      <w:r w:rsidR="00DE2967" w:rsidRPr="00EB086F">
        <w:rPr>
          <w:rFonts w:ascii="Times New Roman" w:hAnsi="Times New Roman" w:cs="Times New Roman"/>
          <w:i/>
        </w:rPr>
        <w:t>Counterrevolution and Reconstruction</w:t>
      </w:r>
      <w:r w:rsidRPr="004C0138">
        <w:rPr>
          <w:rFonts w:ascii="Times New Roman" w:hAnsi="Times New Roman" w:cs="Times New Roman"/>
        </w:rPr>
        <w:t>, 166</w:t>
      </w:r>
      <w:r>
        <w:rPr>
          <w:rFonts w:ascii="Times New Roman" w:hAnsi="Times New Roman" w:cs="Times New Roman"/>
        </w:rPr>
        <w:t>.</w:t>
      </w:r>
    </w:p>
  </w:footnote>
  <w:footnote w:id="50">
    <w:p w:rsidR="00EF3835" w:rsidRPr="004C0138"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sidR="00DE2967">
        <w:rPr>
          <w:rFonts w:ascii="Times New Roman" w:hAnsi="Times New Roman" w:cs="Times New Roman"/>
        </w:rPr>
        <w:t xml:space="preserve"> Ibid</w:t>
      </w:r>
      <w:r>
        <w:rPr>
          <w:rFonts w:ascii="Times New Roman" w:hAnsi="Times New Roman" w:cs="Times New Roman"/>
        </w:rPr>
        <w:t>,</w:t>
      </w:r>
      <w:r w:rsidRPr="004C0138">
        <w:rPr>
          <w:rFonts w:ascii="Times New Roman" w:hAnsi="Times New Roman" w:cs="Times New Roman"/>
        </w:rPr>
        <w:t xml:space="preserve"> 152.</w:t>
      </w:r>
    </w:p>
  </w:footnote>
  <w:footnote w:id="51">
    <w:p w:rsidR="00EF3835" w:rsidRPr="004C0138" w:rsidRDefault="00EF3835">
      <w:pPr>
        <w:pStyle w:val="FootnoteText"/>
        <w:rPr>
          <w:rFonts w:ascii="Times New Roman" w:hAnsi="Times New Roman" w:cs="Times New Roman"/>
        </w:rPr>
      </w:pPr>
      <w:r w:rsidRPr="004C0138">
        <w:rPr>
          <w:rStyle w:val="FootnoteReference"/>
          <w:rFonts w:ascii="Times New Roman" w:hAnsi="Times New Roman" w:cs="Times New Roman"/>
        </w:rPr>
        <w:footnoteRef/>
      </w:r>
      <w:r>
        <w:rPr>
          <w:rFonts w:ascii="Times New Roman" w:hAnsi="Times New Roman" w:cs="Times New Roman"/>
        </w:rPr>
        <w:t xml:space="preserve"> </w:t>
      </w:r>
      <w:r w:rsidRPr="00CF63C0">
        <w:rPr>
          <w:rFonts w:ascii="Times New Roman" w:hAnsi="Times New Roman" w:cs="Times New Roman"/>
        </w:rPr>
        <w:t>Beezley &amp; Meyer</w:t>
      </w:r>
      <w:r w:rsidRPr="001631D8">
        <w:rPr>
          <w:rFonts w:ascii="Times New Roman" w:hAnsi="Times New Roman" w:cs="Times New Roman"/>
          <w:i/>
        </w:rPr>
        <w:t xml:space="preserve">, </w:t>
      </w:r>
      <w:proofErr w:type="gramStart"/>
      <w:r w:rsidRPr="001631D8">
        <w:rPr>
          <w:rFonts w:ascii="Times New Roman" w:hAnsi="Times New Roman" w:cs="Times New Roman"/>
          <w:i/>
        </w:rPr>
        <w:t>The</w:t>
      </w:r>
      <w:proofErr w:type="gramEnd"/>
      <w:r w:rsidRPr="001631D8">
        <w:rPr>
          <w:rFonts w:ascii="Times New Roman" w:hAnsi="Times New Roman" w:cs="Times New Roman"/>
          <w:i/>
        </w:rPr>
        <w:t xml:space="preserve"> Oxford History of Mexico</w:t>
      </w:r>
      <w:r w:rsidRPr="004C0138">
        <w:rPr>
          <w:rFonts w:ascii="Times New Roman" w:hAnsi="Times New Roman" w:cs="Times New Roman"/>
        </w:rPr>
        <w:t xml:space="preserve"> 421.</w:t>
      </w:r>
    </w:p>
  </w:footnote>
  <w:footnote w:id="52">
    <w:p w:rsidR="00EF3835" w:rsidRPr="000C3A0B" w:rsidRDefault="00EF3835">
      <w:pPr>
        <w:pStyle w:val="FootnoteText"/>
        <w:rPr>
          <w:rFonts w:ascii="Times New Roman" w:hAnsi="Times New Roman" w:cs="Times New Roman"/>
        </w:rPr>
      </w:pPr>
      <w:r w:rsidRPr="000C3A0B">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Krauze</w:t>
      </w:r>
      <w:proofErr w:type="spellEnd"/>
      <w:r>
        <w:rPr>
          <w:rFonts w:ascii="Times New Roman" w:hAnsi="Times New Roman" w:cs="Times New Roman"/>
        </w:rPr>
        <w:t xml:space="preserve">, </w:t>
      </w:r>
      <w:r>
        <w:rPr>
          <w:rFonts w:ascii="Times New Roman" w:hAnsi="Times New Roman" w:cs="Times New Roman"/>
          <w:i/>
        </w:rPr>
        <w:t>Biography of Power,</w:t>
      </w:r>
      <w:r w:rsidRPr="000C3A0B">
        <w:rPr>
          <w:rFonts w:ascii="Times New Roman" w:hAnsi="Times New Roman" w:cs="Times New Roman"/>
        </w:rPr>
        <w:t xml:space="preserve"> 346-347.</w:t>
      </w:r>
    </w:p>
  </w:footnote>
  <w:footnote w:id="53">
    <w:p w:rsidR="00EF3835" w:rsidRPr="000C3A0B" w:rsidRDefault="00EF3835">
      <w:pPr>
        <w:pStyle w:val="FootnoteText"/>
        <w:rPr>
          <w:rFonts w:ascii="Times New Roman" w:hAnsi="Times New Roman" w:cs="Times New Roman"/>
        </w:rPr>
      </w:pPr>
      <w:r w:rsidRPr="000C3A0B">
        <w:rPr>
          <w:rStyle w:val="FootnoteReference"/>
          <w:rFonts w:ascii="Times New Roman" w:hAnsi="Times New Roman" w:cs="Times New Roman"/>
        </w:rPr>
        <w:footnoteRef/>
      </w:r>
      <w:r>
        <w:rPr>
          <w:rFonts w:ascii="Times New Roman" w:hAnsi="Times New Roman" w:cs="Times New Roman"/>
        </w:rPr>
        <w:t xml:space="preserve"> </w:t>
      </w:r>
      <w:r w:rsidRPr="003C4537">
        <w:rPr>
          <w:rFonts w:ascii="Times New Roman" w:hAnsi="Times New Roman" w:cs="Times New Roman"/>
        </w:rPr>
        <w:t xml:space="preserve">Knight, </w:t>
      </w:r>
      <w:r w:rsidRPr="00EB086F">
        <w:rPr>
          <w:rFonts w:ascii="Times New Roman" w:hAnsi="Times New Roman" w:cs="Times New Roman"/>
          <w:i/>
        </w:rPr>
        <w:t>Counterrevolution and Reconstruction</w:t>
      </w:r>
      <w:r>
        <w:rPr>
          <w:rFonts w:ascii="Times New Roman" w:hAnsi="Times New Roman" w:cs="Times New Roman"/>
        </w:rPr>
        <w:t>,</w:t>
      </w:r>
      <w:r w:rsidRPr="000C3A0B">
        <w:rPr>
          <w:rFonts w:ascii="Times New Roman" w:hAnsi="Times New Roman" w:cs="Times New Roman"/>
        </w:rPr>
        <w:t xml:space="preserve"> 176.</w:t>
      </w:r>
    </w:p>
  </w:footnote>
  <w:footnote w:id="54">
    <w:p w:rsidR="00EF3835" w:rsidRPr="004C0138" w:rsidRDefault="00EF3835" w:rsidP="008A46AA">
      <w:pPr>
        <w:pStyle w:val="FootnoteText"/>
        <w:rPr>
          <w:rFonts w:ascii="Times New Roman" w:hAnsi="Times New Roman" w:cs="Times New Roman"/>
        </w:rPr>
      </w:pPr>
      <w:r w:rsidRPr="000C3A0B">
        <w:rPr>
          <w:rStyle w:val="FootnoteReference"/>
          <w:rFonts w:ascii="Times New Roman" w:hAnsi="Times New Roman" w:cs="Times New Roman"/>
        </w:rPr>
        <w:footnoteRef/>
      </w:r>
      <w:r>
        <w:rPr>
          <w:rFonts w:ascii="Times New Roman" w:hAnsi="Times New Roman" w:cs="Times New Roman"/>
        </w:rPr>
        <w:t xml:space="preserve"> </w:t>
      </w:r>
      <w:r w:rsidR="00DE2967" w:rsidRPr="003C4537">
        <w:rPr>
          <w:rFonts w:ascii="Times New Roman" w:hAnsi="Times New Roman" w:cs="Times New Roman"/>
        </w:rPr>
        <w:t xml:space="preserve">Knight, </w:t>
      </w:r>
      <w:r w:rsidR="00DE2967" w:rsidRPr="00EB086F">
        <w:rPr>
          <w:rFonts w:ascii="Times New Roman" w:hAnsi="Times New Roman" w:cs="Times New Roman"/>
          <w:i/>
        </w:rPr>
        <w:t>Counterrevolution and Reconstruction</w:t>
      </w:r>
      <w:r w:rsidR="00DE2967">
        <w:rPr>
          <w:rFonts w:ascii="Times New Roman" w:hAnsi="Times New Roman" w:cs="Times New Roman"/>
        </w:rPr>
        <w:t>, 176.</w:t>
      </w:r>
    </w:p>
  </w:footnote>
  <w:footnote w:id="55">
    <w:p w:rsidR="00EF3835" w:rsidRPr="002D47BC" w:rsidRDefault="00EF3835">
      <w:pPr>
        <w:pStyle w:val="FootnoteText"/>
        <w:rPr>
          <w:rFonts w:ascii="Times New Roman" w:hAnsi="Times New Roman" w:cs="Times New Roman"/>
        </w:rPr>
      </w:pPr>
      <w:r w:rsidRPr="002D47BC">
        <w:rPr>
          <w:rStyle w:val="FootnoteReference"/>
          <w:rFonts w:ascii="Times New Roman" w:hAnsi="Times New Roman" w:cs="Times New Roman"/>
        </w:rPr>
        <w:footnoteRef/>
      </w:r>
      <w:r w:rsidRPr="002D47BC">
        <w:rPr>
          <w:rFonts w:ascii="Times New Roman" w:hAnsi="Times New Roman" w:cs="Times New Roman"/>
        </w:rPr>
        <w:t xml:space="preserve"> </w:t>
      </w:r>
      <w:r>
        <w:rPr>
          <w:rFonts w:ascii="Times New Roman" w:hAnsi="Times New Roman" w:cs="Times New Roman"/>
        </w:rPr>
        <w:t>Kirkwood,</w:t>
      </w:r>
      <w:r w:rsidRPr="002D47BC">
        <w:rPr>
          <w:rFonts w:ascii="Times New Roman" w:hAnsi="Times New Roman" w:cs="Times New Roman"/>
        </w:rPr>
        <w:t xml:space="preserve"> 144</w:t>
      </w:r>
      <w:r>
        <w:rPr>
          <w:rFonts w:ascii="Times New Roman" w:hAnsi="Times New Roman" w:cs="Times New Roman"/>
        </w:rPr>
        <w:t>.</w:t>
      </w:r>
    </w:p>
  </w:footnote>
  <w:footnote w:id="56">
    <w:p w:rsidR="00EF3835" w:rsidRPr="00A6067C" w:rsidRDefault="00EF3835">
      <w:pPr>
        <w:pStyle w:val="FootnoteText"/>
        <w:rPr>
          <w:rFonts w:ascii="Times New Roman" w:hAnsi="Times New Roman" w:cs="Times New Roman"/>
        </w:rPr>
      </w:pPr>
      <w:r w:rsidRPr="00A6067C">
        <w:rPr>
          <w:rStyle w:val="FootnoteReference"/>
          <w:rFonts w:ascii="Times New Roman" w:hAnsi="Times New Roman" w:cs="Times New Roman"/>
        </w:rPr>
        <w:footnoteRef/>
      </w:r>
      <w:r w:rsidRPr="00A6067C">
        <w:rPr>
          <w:rFonts w:ascii="Times New Roman" w:hAnsi="Times New Roman" w:cs="Times New Roman"/>
        </w:rPr>
        <w:t xml:space="preserve"> Knight, </w:t>
      </w:r>
      <w:r w:rsidRPr="00A6067C">
        <w:rPr>
          <w:rFonts w:ascii="Times New Roman" w:eastAsia="Times New Roman" w:hAnsi="Times New Roman" w:cs="Times New Roman"/>
          <w:i/>
          <w:iCs/>
        </w:rPr>
        <w:t>Counter-revolution and Reconstruction,</w:t>
      </w:r>
      <w:r w:rsidRPr="00A6067C">
        <w:rPr>
          <w:rFonts w:ascii="Times New Roman" w:hAnsi="Times New Roman" w:cs="Times New Roman"/>
        </w:rPr>
        <w:t xml:space="preserve"> 253.</w:t>
      </w:r>
    </w:p>
  </w:footnote>
  <w:footnote w:id="57">
    <w:p w:rsidR="00EF3835" w:rsidRPr="00A6067C" w:rsidRDefault="00EF3835">
      <w:pPr>
        <w:pStyle w:val="FootnoteText"/>
        <w:rPr>
          <w:rFonts w:ascii="Times New Roman" w:hAnsi="Times New Roman" w:cs="Times New Roman"/>
        </w:rPr>
      </w:pPr>
      <w:r w:rsidRPr="00A6067C">
        <w:rPr>
          <w:rStyle w:val="FootnoteReference"/>
          <w:rFonts w:ascii="Times New Roman" w:hAnsi="Times New Roman" w:cs="Times New Roman"/>
        </w:rPr>
        <w:footnoteRef/>
      </w:r>
      <w:r>
        <w:rPr>
          <w:rFonts w:ascii="Times New Roman" w:hAnsi="Times New Roman" w:cs="Times New Roman"/>
        </w:rPr>
        <w:t xml:space="preserve"> Chris</w:t>
      </w:r>
      <w:r w:rsidRPr="00A6067C">
        <w:rPr>
          <w:rFonts w:ascii="Times New Roman" w:hAnsi="Times New Roman" w:cs="Times New Roman"/>
        </w:rPr>
        <w:t xml:space="preserve"> C. Cumberland, </w:t>
      </w:r>
      <w:proofErr w:type="gramStart"/>
      <w:r w:rsidRPr="00A6067C">
        <w:rPr>
          <w:rFonts w:ascii="Times New Roman" w:hAnsi="Times New Roman" w:cs="Times New Roman"/>
          <w:i/>
        </w:rPr>
        <w:t>The</w:t>
      </w:r>
      <w:proofErr w:type="gramEnd"/>
      <w:r w:rsidRPr="00A6067C">
        <w:rPr>
          <w:rFonts w:ascii="Times New Roman" w:hAnsi="Times New Roman" w:cs="Times New Roman"/>
          <w:i/>
        </w:rPr>
        <w:t xml:space="preserve"> Mexican Revolution: The Constitutionalist Years, </w:t>
      </w:r>
      <w:r w:rsidRPr="00A6067C">
        <w:rPr>
          <w:rFonts w:ascii="Times New Roman" w:hAnsi="Times New Roman" w:cs="Times New Roman"/>
        </w:rPr>
        <w:t>(Austin; London: University of Texas Press, 1972),</w:t>
      </w:r>
      <w:r w:rsidRPr="00A6067C">
        <w:rPr>
          <w:rFonts w:ascii="Times New Roman" w:hAnsi="Times New Roman" w:cs="Times New Roman"/>
          <w:i/>
        </w:rPr>
        <w:t xml:space="preserve"> </w:t>
      </w:r>
      <w:r w:rsidRPr="00A6067C">
        <w:rPr>
          <w:rFonts w:ascii="Times New Roman" w:hAnsi="Times New Roman" w:cs="Times New Roman"/>
        </w:rPr>
        <w:t>236.</w:t>
      </w:r>
    </w:p>
  </w:footnote>
  <w:footnote w:id="58">
    <w:p w:rsidR="00EF3835" w:rsidRPr="00A6067C" w:rsidRDefault="00EF3835">
      <w:pPr>
        <w:pStyle w:val="FootnoteText"/>
        <w:rPr>
          <w:rFonts w:ascii="Times New Roman" w:hAnsi="Times New Roman" w:cs="Times New Roman"/>
        </w:rPr>
      </w:pPr>
      <w:r w:rsidRPr="00A6067C">
        <w:rPr>
          <w:rStyle w:val="FootnoteReference"/>
          <w:rFonts w:ascii="Times New Roman" w:hAnsi="Times New Roman" w:cs="Times New Roman"/>
        </w:rPr>
        <w:footnoteRef/>
      </w:r>
      <w:r w:rsidRPr="00A6067C">
        <w:rPr>
          <w:rFonts w:ascii="Times New Roman" w:hAnsi="Times New Roman" w:cs="Times New Roman"/>
        </w:rPr>
        <w:t xml:space="preserve"> </w:t>
      </w:r>
      <w:r w:rsidRPr="003C4537">
        <w:rPr>
          <w:rFonts w:ascii="Times New Roman" w:hAnsi="Times New Roman" w:cs="Times New Roman"/>
        </w:rPr>
        <w:t xml:space="preserve">Knight, </w:t>
      </w:r>
      <w:r w:rsidRPr="00EB086F">
        <w:rPr>
          <w:rFonts w:ascii="Times New Roman" w:hAnsi="Times New Roman" w:cs="Times New Roman"/>
          <w:i/>
        </w:rPr>
        <w:t>Counterrevolution and Reconstruction</w:t>
      </w:r>
      <w:r>
        <w:rPr>
          <w:rFonts w:ascii="Times New Roman" w:hAnsi="Times New Roman" w:cs="Times New Roman"/>
        </w:rPr>
        <w:t>,</w:t>
      </w:r>
      <w:r w:rsidRPr="000C3A0B">
        <w:rPr>
          <w:rFonts w:ascii="Times New Roman" w:hAnsi="Times New Roman" w:cs="Times New Roman"/>
        </w:rPr>
        <w:t xml:space="preserve"> 176.</w:t>
      </w:r>
    </w:p>
  </w:footnote>
  <w:footnote w:id="59">
    <w:p w:rsidR="00EF3835" w:rsidRPr="008F127E" w:rsidRDefault="00EF3835">
      <w:pPr>
        <w:pStyle w:val="FootnoteText"/>
        <w:rPr>
          <w:rFonts w:ascii="Times New Roman" w:hAnsi="Times New Roman" w:cs="Times New Roman"/>
          <w:i/>
        </w:rPr>
      </w:pPr>
      <w:r w:rsidRPr="00A6067C">
        <w:rPr>
          <w:rStyle w:val="FootnoteReference"/>
          <w:rFonts w:ascii="Times New Roman" w:hAnsi="Times New Roman" w:cs="Times New Roman"/>
        </w:rPr>
        <w:footnoteRef/>
      </w:r>
      <w:r w:rsidRPr="00A6067C">
        <w:rPr>
          <w:rFonts w:ascii="Times New Roman" w:hAnsi="Times New Roman" w:cs="Times New Roman"/>
        </w:rPr>
        <w:t xml:space="preserve"> </w:t>
      </w:r>
      <w:r w:rsidRPr="003C4537">
        <w:rPr>
          <w:rFonts w:ascii="Times New Roman" w:hAnsi="Times New Roman" w:cs="Times New Roman"/>
        </w:rPr>
        <w:t xml:space="preserve">Knight, </w:t>
      </w:r>
      <w:r w:rsidRPr="00EB086F">
        <w:rPr>
          <w:rFonts w:ascii="Times New Roman" w:hAnsi="Times New Roman" w:cs="Times New Roman"/>
          <w:i/>
        </w:rPr>
        <w:t>Counterrevolution and Reconstruction</w:t>
      </w:r>
      <w:r w:rsidRPr="00A6067C">
        <w:rPr>
          <w:rFonts w:ascii="Times New Roman" w:hAnsi="Times New Roman" w:cs="Times New Roman"/>
        </w:rPr>
        <w:t>, 226-229.</w:t>
      </w:r>
    </w:p>
  </w:footnote>
  <w:footnote w:id="60">
    <w:p w:rsidR="00EF3835" w:rsidRPr="00A07C1B" w:rsidRDefault="00EF3835">
      <w:pPr>
        <w:pStyle w:val="FootnoteText"/>
        <w:rPr>
          <w:rFonts w:ascii="Times New Roman" w:hAnsi="Times New Roman" w:cs="Times New Roman"/>
        </w:rPr>
      </w:pPr>
      <w:r w:rsidRPr="00A07C1B">
        <w:rPr>
          <w:rStyle w:val="FootnoteReference"/>
          <w:rFonts w:ascii="Times New Roman" w:hAnsi="Times New Roman" w:cs="Times New Roman"/>
        </w:rPr>
        <w:footnoteRef/>
      </w:r>
      <w:r w:rsidRPr="00A07C1B">
        <w:rPr>
          <w:rFonts w:ascii="Times New Roman" w:hAnsi="Times New Roman" w:cs="Times New Roman"/>
        </w:rPr>
        <w:t xml:space="preserve"> Cumberland, </w:t>
      </w:r>
      <w:proofErr w:type="gramStart"/>
      <w:r w:rsidRPr="00A07C1B">
        <w:rPr>
          <w:rFonts w:ascii="Times New Roman" w:hAnsi="Times New Roman" w:cs="Times New Roman"/>
          <w:i/>
        </w:rPr>
        <w:t>The</w:t>
      </w:r>
      <w:proofErr w:type="gramEnd"/>
      <w:r w:rsidRPr="00A07C1B">
        <w:rPr>
          <w:rFonts w:ascii="Times New Roman" w:hAnsi="Times New Roman" w:cs="Times New Roman"/>
          <w:i/>
        </w:rPr>
        <w:t xml:space="preserve"> Mexican Revolution: The Constitutionalist Years, </w:t>
      </w:r>
      <w:r w:rsidRPr="00A07C1B">
        <w:rPr>
          <w:rFonts w:ascii="Times New Roman" w:hAnsi="Times New Roman" w:cs="Times New Roman"/>
        </w:rPr>
        <w:t>239.</w:t>
      </w:r>
    </w:p>
  </w:footnote>
  <w:footnote w:id="61">
    <w:p w:rsidR="00EF3835" w:rsidRPr="00A07C1B" w:rsidRDefault="00EF3835">
      <w:pPr>
        <w:pStyle w:val="FootnoteText"/>
        <w:rPr>
          <w:rFonts w:ascii="Times New Roman" w:hAnsi="Times New Roman" w:cs="Times New Roman"/>
        </w:rPr>
      </w:pPr>
      <w:r w:rsidRPr="00A07C1B">
        <w:rPr>
          <w:rStyle w:val="FootnoteReference"/>
          <w:rFonts w:ascii="Times New Roman" w:hAnsi="Times New Roman" w:cs="Times New Roman"/>
        </w:rPr>
        <w:footnoteRef/>
      </w:r>
      <w:r w:rsidRPr="00A07C1B">
        <w:rPr>
          <w:rFonts w:ascii="Times New Roman" w:hAnsi="Times New Roman" w:cs="Times New Roman"/>
        </w:rPr>
        <w:t xml:space="preserve"> </w:t>
      </w:r>
      <w:r w:rsidR="00DE2967">
        <w:rPr>
          <w:rFonts w:ascii="Times New Roman" w:hAnsi="Times New Roman" w:cs="Times New Roman"/>
        </w:rPr>
        <w:t>Ibid</w:t>
      </w:r>
      <w:r w:rsidRPr="00A07C1B">
        <w:rPr>
          <w:rFonts w:ascii="Times New Roman" w:hAnsi="Times New Roman" w:cs="Times New Roman"/>
        </w:rPr>
        <w:t>.</w:t>
      </w:r>
    </w:p>
  </w:footnote>
  <w:footnote w:id="62">
    <w:p w:rsidR="00EF3835" w:rsidRPr="00A07C1B" w:rsidRDefault="00EF3835">
      <w:pPr>
        <w:pStyle w:val="FootnoteText"/>
        <w:rPr>
          <w:rFonts w:ascii="Times New Roman" w:hAnsi="Times New Roman" w:cs="Times New Roman"/>
        </w:rPr>
      </w:pPr>
      <w:r w:rsidRPr="00A07C1B">
        <w:rPr>
          <w:rStyle w:val="FootnoteReference"/>
          <w:rFonts w:ascii="Times New Roman" w:hAnsi="Times New Roman" w:cs="Times New Roman"/>
        </w:rPr>
        <w:footnoteRef/>
      </w:r>
      <w:r w:rsidRPr="00A07C1B">
        <w:rPr>
          <w:rFonts w:ascii="Times New Roman" w:hAnsi="Times New Roman" w:cs="Times New Roman"/>
        </w:rPr>
        <w:t xml:space="preserve"> </w:t>
      </w:r>
      <w:proofErr w:type="spellStart"/>
      <w:r w:rsidRPr="00A07C1B">
        <w:rPr>
          <w:rFonts w:ascii="Times New Roman" w:hAnsi="Times New Roman" w:cs="Times New Roman"/>
        </w:rPr>
        <w:t>Krauze</w:t>
      </w:r>
      <w:proofErr w:type="spellEnd"/>
      <w:r w:rsidRPr="00A07C1B">
        <w:rPr>
          <w:rFonts w:ascii="Times New Roman" w:hAnsi="Times New Roman" w:cs="Times New Roman"/>
        </w:rPr>
        <w:t xml:space="preserve">, </w:t>
      </w:r>
      <w:r w:rsidRPr="00A07C1B">
        <w:rPr>
          <w:rFonts w:ascii="Times New Roman" w:hAnsi="Times New Roman" w:cs="Times New Roman"/>
          <w:i/>
        </w:rPr>
        <w:t>Biography of Power</w:t>
      </w:r>
      <w:r w:rsidRPr="00A07C1B">
        <w:rPr>
          <w:rFonts w:ascii="Times New Roman" w:hAnsi="Times New Roman" w:cs="Times New Roman"/>
        </w:rPr>
        <w:t xml:space="preserve"> 291.</w:t>
      </w:r>
    </w:p>
  </w:footnote>
  <w:footnote w:id="63">
    <w:p w:rsidR="00EF3835" w:rsidRPr="00D94FDD" w:rsidRDefault="00EF3835" w:rsidP="00E93FEE">
      <w:pPr>
        <w:pStyle w:val="FootnoteText"/>
        <w:rPr>
          <w:rFonts w:ascii="Times New Roman" w:hAnsi="Times New Roman" w:cs="Times New Roman"/>
        </w:rPr>
      </w:pPr>
      <w:r w:rsidRPr="00D94FDD">
        <w:rPr>
          <w:rStyle w:val="FootnoteReference"/>
          <w:rFonts w:ascii="Times New Roman" w:hAnsi="Times New Roman" w:cs="Times New Roman"/>
        </w:rPr>
        <w:footnoteRef/>
      </w:r>
      <w:r w:rsidRPr="00D94FDD">
        <w:rPr>
          <w:rFonts w:ascii="Times New Roman" w:hAnsi="Times New Roman" w:cs="Times New Roman"/>
        </w:rPr>
        <w:t xml:space="preserve"> </w:t>
      </w:r>
      <w:r w:rsidRPr="00D94FDD">
        <w:rPr>
          <w:rFonts w:ascii="Times New Roman" w:hAnsi="Times New Roman" w:cs="Times New Roman"/>
          <w:i/>
        </w:rPr>
        <w:t>Beezley &amp; Meyer, The Oxford History of Mexico</w:t>
      </w:r>
      <w:r w:rsidRPr="00D94FDD">
        <w:rPr>
          <w:rFonts w:ascii="Times New Roman" w:hAnsi="Times New Roman" w:cs="Times New Roman"/>
        </w:rPr>
        <w:t xml:space="preserve"> 434</w:t>
      </w:r>
    </w:p>
  </w:footnote>
  <w:footnote w:id="64">
    <w:p w:rsidR="00EF3835" w:rsidRPr="00D94FDD" w:rsidRDefault="00EF3835" w:rsidP="00E93FEE">
      <w:pPr>
        <w:pStyle w:val="FootnoteText"/>
        <w:rPr>
          <w:rFonts w:ascii="Times New Roman" w:hAnsi="Times New Roman" w:cs="Times New Roman"/>
        </w:rPr>
      </w:pPr>
      <w:r w:rsidRPr="00D94FDD">
        <w:rPr>
          <w:rStyle w:val="FootnoteReference"/>
          <w:rFonts w:ascii="Times New Roman" w:hAnsi="Times New Roman" w:cs="Times New Roman"/>
        </w:rPr>
        <w:footnoteRef/>
      </w:r>
      <w:r w:rsidRPr="00D94FDD">
        <w:rPr>
          <w:rFonts w:ascii="Times New Roman" w:hAnsi="Times New Roman" w:cs="Times New Roman"/>
        </w:rPr>
        <w:t xml:space="preserve"> </w:t>
      </w:r>
      <w:proofErr w:type="spellStart"/>
      <w:r w:rsidRPr="00D94FDD">
        <w:rPr>
          <w:rFonts w:ascii="Times New Roman" w:hAnsi="Times New Roman" w:cs="Times New Roman"/>
        </w:rPr>
        <w:t>Krauze</w:t>
      </w:r>
      <w:proofErr w:type="spellEnd"/>
      <w:r w:rsidRPr="00D94FDD">
        <w:rPr>
          <w:rFonts w:ascii="Times New Roman" w:hAnsi="Times New Roman" w:cs="Times New Roman"/>
        </w:rPr>
        <w:t xml:space="preserve">, </w:t>
      </w:r>
      <w:r w:rsidRPr="00D94FDD">
        <w:rPr>
          <w:rFonts w:ascii="Times New Roman" w:hAnsi="Times New Roman" w:cs="Times New Roman"/>
          <w:i/>
        </w:rPr>
        <w:t xml:space="preserve">Biography of Power, </w:t>
      </w:r>
      <w:r w:rsidRPr="00D94FDD">
        <w:rPr>
          <w:rFonts w:ascii="Times New Roman" w:hAnsi="Times New Roman" w:cs="Times New Roman"/>
        </w:rPr>
        <w:t>375.</w:t>
      </w:r>
    </w:p>
  </w:footnote>
  <w:footnote w:id="65">
    <w:p w:rsidR="00EF3835" w:rsidRPr="00D94FDD" w:rsidRDefault="00EF3835" w:rsidP="00E93FEE">
      <w:pPr>
        <w:pStyle w:val="FootnoteText"/>
        <w:rPr>
          <w:rFonts w:ascii="Times New Roman" w:hAnsi="Times New Roman" w:cs="Times New Roman"/>
        </w:rPr>
      </w:pPr>
      <w:r w:rsidRPr="00D94FDD">
        <w:rPr>
          <w:rStyle w:val="FootnoteReference"/>
          <w:rFonts w:ascii="Times New Roman" w:hAnsi="Times New Roman" w:cs="Times New Roman"/>
        </w:rPr>
        <w:footnoteRef/>
      </w:r>
      <w:r w:rsidRPr="00D94FDD">
        <w:rPr>
          <w:rFonts w:ascii="Times New Roman" w:hAnsi="Times New Roman" w:cs="Times New Roman"/>
        </w:rPr>
        <w:t xml:space="preserve"> Knight, </w:t>
      </w:r>
      <w:r w:rsidRPr="00D94FDD">
        <w:rPr>
          <w:rFonts w:ascii="Times New Roman" w:eastAsia="Times New Roman" w:hAnsi="Times New Roman" w:cs="Times New Roman"/>
          <w:i/>
          <w:iCs/>
        </w:rPr>
        <w:t>Counter-revolution and Reconstruction,</w:t>
      </w:r>
      <w:r w:rsidRPr="00D94FDD">
        <w:rPr>
          <w:rFonts w:ascii="Times New Roman" w:hAnsi="Times New Roman" w:cs="Times New Roman"/>
        </w:rPr>
        <w:t xml:space="preserve"> 253.</w:t>
      </w:r>
    </w:p>
  </w:footnote>
  <w:footnote w:id="66">
    <w:p w:rsidR="00EF3835" w:rsidRPr="0099223E" w:rsidRDefault="00EF3835" w:rsidP="00E93FEE">
      <w:pPr>
        <w:pStyle w:val="FootnoteText"/>
        <w:rPr>
          <w:rFonts w:ascii="Times New Roman" w:hAnsi="Times New Roman" w:cs="Times New Roman"/>
        </w:rPr>
      </w:pPr>
      <w:r w:rsidRPr="0099223E">
        <w:rPr>
          <w:rStyle w:val="FootnoteReference"/>
          <w:rFonts w:ascii="Times New Roman" w:hAnsi="Times New Roman" w:cs="Times New Roman"/>
        </w:rPr>
        <w:footnoteRef/>
      </w:r>
      <w:r w:rsidRPr="0099223E">
        <w:rPr>
          <w:rFonts w:ascii="Times New Roman" w:hAnsi="Times New Roman" w:cs="Times New Roman"/>
        </w:rPr>
        <w:t xml:space="preserve"> </w:t>
      </w:r>
      <w:proofErr w:type="spellStart"/>
      <w:r w:rsidRPr="0099223E">
        <w:rPr>
          <w:rFonts w:ascii="Times New Roman" w:hAnsi="Times New Roman" w:cs="Times New Roman"/>
        </w:rPr>
        <w:t>Krauze</w:t>
      </w:r>
      <w:proofErr w:type="spellEnd"/>
      <w:r w:rsidRPr="0099223E">
        <w:rPr>
          <w:rFonts w:ascii="Times New Roman" w:hAnsi="Times New Roman" w:cs="Times New Roman"/>
        </w:rPr>
        <w:t xml:space="preserve">, </w:t>
      </w:r>
      <w:r w:rsidRPr="0099223E">
        <w:rPr>
          <w:rFonts w:ascii="Times New Roman" w:hAnsi="Times New Roman" w:cs="Times New Roman"/>
          <w:i/>
        </w:rPr>
        <w:t xml:space="preserve">Biography of Power, </w:t>
      </w:r>
      <w:r w:rsidRPr="0099223E">
        <w:rPr>
          <w:rFonts w:ascii="Times New Roman" w:hAnsi="Times New Roman" w:cs="Times New Roman"/>
        </w:rPr>
        <w:t>377-379.</w:t>
      </w:r>
    </w:p>
  </w:footnote>
  <w:footnote w:id="67">
    <w:p w:rsidR="00EF3835" w:rsidRPr="0099223E" w:rsidRDefault="00EF3835" w:rsidP="00E93FEE">
      <w:pPr>
        <w:pStyle w:val="FootnoteText"/>
        <w:rPr>
          <w:rFonts w:ascii="Times New Roman" w:hAnsi="Times New Roman" w:cs="Times New Roman"/>
        </w:rPr>
      </w:pPr>
      <w:r w:rsidRPr="0099223E">
        <w:rPr>
          <w:rStyle w:val="FootnoteReference"/>
          <w:rFonts w:ascii="Times New Roman" w:hAnsi="Times New Roman" w:cs="Times New Roman"/>
        </w:rPr>
        <w:footnoteRef/>
      </w:r>
      <w:r w:rsidRPr="0099223E">
        <w:rPr>
          <w:rFonts w:ascii="Times New Roman" w:hAnsi="Times New Roman" w:cs="Times New Roman"/>
        </w:rPr>
        <w:t xml:space="preserve"> </w:t>
      </w:r>
      <w:r w:rsidR="00DE2967">
        <w:rPr>
          <w:rFonts w:ascii="Times New Roman" w:hAnsi="Times New Roman" w:cs="Times New Roman"/>
        </w:rPr>
        <w:t>Ibid</w:t>
      </w:r>
      <w:r w:rsidRPr="0099223E">
        <w:rPr>
          <w:rFonts w:ascii="Times New Roman" w:hAnsi="Times New Roman" w:cs="Times New Roman"/>
          <w:i/>
        </w:rPr>
        <w:t xml:space="preserve">, </w:t>
      </w:r>
      <w:r w:rsidRPr="0099223E">
        <w:rPr>
          <w:rFonts w:ascii="Times New Roman" w:hAnsi="Times New Roman" w:cs="Times New Roman"/>
        </w:rPr>
        <w:t>379.</w:t>
      </w:r>
    </w:p>
  </w:footnote>
  <w:footnote w:id="68">
    <w:p w:rsidR="00EF3835" w:rsidRPr="0099223E" w:rsidRDefault="00EF3835" w:rsidP="00E93FEE">
      <w:pPr>
        <w:pStyle w:val="FootnoteText"/>
        <w:rPr>
          <w:rFonts w:ascii="Times New Roman" w:hAnsi="Times New Roman" w:cs="Times New Roman"/>
        </w:rPr>
      </w:pPr>
      <w:r w:rsidRPr="0099223E">
        <w:rPr>
          <w:rStyle w:val="FootnoteReference"/>
          <w:rFonts w:ascii="Times New Roman" w:hAnsi="Times New Roman" w:cs="Times New Roman"/>
        </w:rPr>
        <w:footnoteRef/>
      </w:r>
      <w:r w:rsidRPr="0099223E">
        <w:rPr>
          <w:rFonts w:ascii="Times New Roman" w:hAnsi="Times New Roman" w:cs="Times New Roman"/>
        </w:rPr>
        <w:t xml:space="preserve"> Ibid, 382.</w:t>
      </w:r>
    </w:p>
  </w:footnote>
  <w:footnote w:id="69">
    <w:p w:rsidR="00EF3835" w:rsidRDefault="00EF3835" w:rsidP="00F13CE5">
      <w:pPr>
        <w:pStyle w:val="FootnoteText"/>
      </w:pPr>
      <w:r w:rsidRPr="0099223E">
        <w:rPr>
          <w:rStyle w:val="FootnoteReference"/>
          <w:rFonts w:ascii="Times New Roman" w:hAnsi="Times New Roman" w:cs="Times New Roman"/>
        </w:rPr>
        <w:footnoteRef/>
      </w:r>
      <w:r w:rsidRPr="0099223E">
        <w:rPr>
          <w:rFonts w:ascii="Times New Roman" w:hAnsi="Times New Roman" w:cs="Times New Roman"/>
        </w:rPr>
        <w:t xml:space="preserve"> Cumberland, </w:t>
      </w:r>
      <w:proofErr w:type="gramStart"/>
      <w:r w:rsidRPr="0099223E">
        <w:rPr>
          <w:rFonts w:ascii="Times New Roman" w:hAnsi="Times New Roman" w:cs="Times New Roman"/>
          <w:i/>
        </w:rPr>
        <w:t>The</w:t>
      </w:r>
      <w:proofErr w:type="gramEnd"/>
      <w:r w:rsidRPr="0099223E">
        <w:rPr>
          <w:rFonts w:ascii="Times New Roman" w:hAnsi="Times New Roman" w:cs="Times New Roman"/>
          <w:i/>
        </w:rPr>
        <w:t xml:space="preserve"> Mexican Revolution: The Constitutionalist Years</w:t>
      </w:r>
      <w:r w:rsidRPr="0099223E">
        <w:rPr>
          <w:rFonts w:ascii="Times New Roman" w:hAnsi="Times New Roman" w:cs="Times New Roman"/>
        </w:rPr>
        <w:t>, 245.</w:t>
      </w:r>
    </w:p>
  </w:footnote>
  <w:footnote w:id="70">
    <w:p w:rsidR="00EF3835" w:rsidRPr="0099223E" w:rsidRDefault="00EF3835" w:rsidP="00E93FEE">
      <w:pPr>
        <w:pStyle w:val="FootnoteText"/>
        <w:rPr>
          <w:rFonts w:ascii="Times New Roman" w:hAnsi="Times New Roman" w:cs="Times New Roman"/>
          <w:i/>
        </w:rPr>
      </w:pPr>
      <w:r w:rsidRPr="0099223E">
        <w:rPr>
          <w:rStyle w:val="FootnoteReference"/>
          <w:rFonts w:ascii="Times New Roman" w:hAnsi="Times New Roman" w:cs="Times New Roman"/>
        </w:rPr>
        <w:footnoteRef/>
      </w:r>
      <w:r w:rsidRPr="0099223E">
        <w:rPr>
          <w:rFonts w:ascii="Times New Roman" w:hAnsi="Times New Roman" w:cs="Times New Roman"/>
        </w:rPr>
        <w:t xml:space="preserve"> </w:t>
      </w:r>
      <w:proofErr w:type="spellStart"/>
      <w:r w:rsidRPr="0099223E">
        <w:rPr>
          <w:rFonts w:ascii="Times New Roman" w:hAnsi="Times New Roman" w:cs="Times New Roman"/>
        </w:rPr>
        <w:t>Mirow</w:t>
      </w:r>
      <w:proofErr w:type="spellEnd"/>
      <w:r w:rsidRPr="0099223E">
        <w:rPr>
          <w:rFonts w:ascii="Times New Roman" w:hAnsi="Times New Roman" w:cs="Times New Roman"/>
        </w:rPr>
        <w:t xml:space="preserve">, </w:t>
      </w:r>
      <w:r w:rsidRPr="0099223E">
        <w:rPr>
          <w:rFonts w:ascii="Times New Roman" w:hAnsi="Times New Roman" w:cs="Times New Roman"/>
          <w:i/>
        </w:rPr>
        <w:t>Latin American Constitutions</w:t>
      </w:r>
      <w:r w:rsidRPr="0099223E">
        <w:rPr>
          <w:rFonts w:ascii="Times New Roman" w:hAnsi="Times New Roman" w:cs="Times New Roman"/>
        </w:rPr>
        <w:t>,</w:t>
      </w:r>
      <w:r w:rsidRPr="0099223E">
        <w:rPr>
          <w:rFonts w:ascii="Times New Roman" w:hAnsi="Times New Roman" w:cs="Times New Roman"/>
          <w:i/>
        </w:rPr>
        <w:t xml:space="preserve"> </w:t>
      </w:r>
      <w:r w:rsidRPr="0099223E">
        <w:rPr>
          <w:rFonts w:ascii="Times New Roman" w:hAnsi="Times New Roman" w:cs="Times New Roman"/>
        </w:rPr>
        <w:t>206.</w:t>
      </w:r>
    </w:p>
  </w:footnote>
  <w:footnote w:id="71">
    <w:p w:rsidR="00EF3835" w:rsidRPr="003E100E" w:rsidRDefault="00EF3835">
      <w:pPr>
        <w:pStyle w:val="FootnoteText"/>
        <w:rPr>
          <w:rFonts w:ascii="Times New Roman" w:hAnsi="Times New Roman" w:cs="Times New Roman"/>
        </w:rPr>
      </w:pPr>
      <w:r>
        <w:rPr>
          <w:rStyle w:val="FootnoteReference"/>
        </w:rPr>
        <w:footnoteRef/>
      </w:r>
      <w:r>
        <w:t xml:space="preserve"> </w:t>
      </w:r>
      <w:proofErr w:type="spellStart"/>
      <w:r>
        <w:rPr>
          <w:rFonts w:ascii="Times New Roman" w:hAnsi="Times New Roman" w:cs="Times New Roman"/>
        </w:rPr>
        <w:t>Neimeyer</w:t>
      </w:r>
      <w:proofErr w:type="spellEnd"/>
      <w:r>
        <w:rPr>
          <w:rFonts w:ascii="Times New Roman" w:hAnsi="Times New Roman" w:cs="Times New Roman"/>
        </w:rPr>
        <w:t xml:space="preserve">, </w:t>
      </w:r>
      <w:r w:rsidRPr="003E100E">
        <w:rPr>
          <w:rFonts w:ascii="Times New Roman" w:hAnsi="Times New Roman" w:cs="Times New Roman"/>
          <w:i/>
        </w:rPr>
        <w:t>Revolution at Queretaro</w:t>
      </w:r>
      <w:r>
        <w:rPr>
          <w:rFonts w:ascii="Times New Roman" w:hAnsi="Times New Roman" w:cs="Times New Roman"/>
          <w:i/>
        </w:rPr>
        <w:t xml:space="preserve">, </w:t>
      </w:r>
      <w:r w:rsidRPr="003E100E">
        <w:rPr>
          <w:rFonts w:ascii="Times New Roman" w:hAnsi="Times New Roman" w:cs="Times New Roman"/>
        </w:rPr>
        <w:t>676.</w:t>
      </w:r>
    </w:p>
  </w:footnote>
  <w:footnote w:id="72">
    <w:p w:rsidR="00EF3835" w:rsidRPr="00FA51BC" w:rsidRDefault="00EF3835">
      <w:pPr>
        <w:pStyle w:val="FootnoteText"/>
        <w:rPr>
          <w:rFonts w:ascii="Times New Roman" w:hAnsi="Times New Roman" w:cs="Times New Roman"/>
        </w:rPr>
      </w:pPr>
      <w:r w:rsidRPr="00FA51BC">
        <w:rPr>
          <w:rStyle w:val="FootnoteReference"/>
          <w:rFonts w:ascii="Times New Roman" w:hAnsi="Times New Roman" w:cs="Times New Roman"/>
        </w:rPr>
        <w:footnoteRef/>
      </w:r>
      <w:r w:rsidRPr="00FA51BC">
        <w:rPr>
          <w:rFonts w:ascii="Times New Roman" w:hAnsi="Times New Roman" w:cs="Times New Roman"/>
        </w:rPr>
        <w:t xml:space="preserve"> </w:t>
      </w:r>
      <w:r>
        <w:rPr>
          <w:rFonts w:ascii="Times New Roman" w:hAnsi="Times New Roman" w:cs="Times New Roman"/>
        </w:rPr>
        <w:t>Ibid</w:t>
      </w:r>
      <w:r w:rsidRPr="00FA51BC">
        <w:rPr>
          <w:rFonts w:ascii="Times New Roman" w:hAnsi="Times New Roman" w:cs="Times New Roman"/>
        </w:rPr>
        <w:t>.</w:t>
      </w:r>
    </w:p>
  </w:footnote>
  <w:footnote w:id="73">
    <w:p w:rsidR="00EF3835" w:rsidRPr="00FA51BC" w:rsidRDefault="00EF3835">
      <w:pPr>
        <w:pStyle w:val="FootnoteText"/>
        <w:rPr>
          <w:rFonts w:ascii="Times New Roman" w:hAnsi="Times New Roman" w:cs="Times New Roman"/>
        </w:rPr>
      </w:pPr>
      <w:r w:rsidRPr="00FA51BC">
        <w:rPr>
          <w:rStyle w:val="FootnoteReference"/>
          <w:rFonts w:ascii="Times New Roman" w:hAnsi="Times New Roman" w:cs="Times New Roman"/>
        </w:rPr>
        <w:footnoteRef/>
      </w:r>
      <w:r w:rsidRPr="00FA51BC">
        <w:rPr>
          <w:rFonts w:ascii="Times New Roman" w:hAnsi="Times New Roman" w:cs="Times New Roman"/>
        </w:rPr>
        <w:t xml:space="preserve"> </w:t>
      </w:r>
      <w:proofErr w:type="spellStart"/>
      <w:r w:rsidRPr="00FA51BC">
        <w:rPr>
          <w:rFonts w:ascii="Times New Roman" w:hAnsi="Times New Roman" w:cs="Times New Roman"/>
        </w:rPr>
        <w:t>Neimeyer</w:t>
      </w:r>
      <w:proofErr w:type="spellEnd"/>
      <w:r w:rsidRPr="00FA51BC">
        <w:rPr>
          <w:rFonts w:ascii="Times New Roman" w:hAnsi="Times New Roman" w:cs="Times New Roman"/>
        </w:rPr>
        <w:t xml:space="preserve">, </w:t>
      </w:r>
      <w:r w:rsidRPr="00FA51BC">
        <w:rPr>
          <w:rFonts w:ascii="Times New Roman" w:hAnsi="Times New Roman" w:cs="Times New Roman"/>
          <w:i/>
        </w:rPr>
        <w:t>Revolution at Queretaro</w:t>
      </w:r>
      <w:r w:rsidRPr="00FA51BC">
        <w:rPr>
          <w:rFonts w:ascii="Times New Roman" w:hAnsi="Times New Roman" w:cs="Times New Roman"/>
        </w:rPr>
        <w:t>, 734.</w:t>
      </w:r>
    </w:p>
  </w:footnote>
  <w:footnote w:id="74">
    <w:p w:rsidR="00EF3835" w:rsidRPr="00FA51BC" w:rsidRDefault="00EF3835">
      <w:pPr>
        <w:pStyle w:val="FootnoteText"/>
        <w:rPr>
          <w:rFonts w:ascii="Times New Roman" w:hAnsi="Times New Roman" w:cs="Times New Roman"/>
        </w:rPr>
      </w:pPr>
      <w:r w:rsidRPr="00FA51BC">
        <w:rPr>
          <w:rStyle w:val="FootnoteReference"/>
          <w:rFonts w:ascii="Times New Roman" w:hAnsi="Times New Roman" w:cs="Times New Roman"/>
        </w:rPr>
        <w:footnoteRef/>
      </w:r>
      <w:r w:rsidRPr="00FA51BC">
        <w:rPr>
          <w:rFonts w:ascii="Times New Roman" w:hAnsi="Times New Roman" w:cs="Times New Roman"/>
        </w:rPr>
        <w:t xml:space="preserve"> Cumberland, </w:t>
      </w:r>
      <w:proofErr w:type="gramStart"/>
      <w:r w:rsidRPr="00FA51BC">
        <w:rPr>
          <w:rFonts w:ascii="Times New Roman" w:hAnsi="Times New Roman" w:cs="Times New Roman"/>
          <w:i/>
        </w:rPr>
        <w:t>The</w:t>
      </w:r>
      <w:proofErr w:type="gramEnd"/>
      <w:r w:rsidRPr="00FA51BC">
        <w:rPr>
          <w:rFonts w:ascii="Times New Roman" w:hAnsi="Times New Roman" w:cs="Times New Roman"/>
          <w:i/>
        </w:rPr>
        <w:t xml:space="preserve"> Constitutionalist Years, </w:t>
      </w:r>
      <w:r w:rsidRPr="00FA51BC">
        <w:rPr>
          <w:rFonts w:ascii="Times New Roman" w:hAnsi="Times New Roman" w:cs="Times New Roman"/>
        </w:rPr>
        <w:t>81.</w:t>
      </w:r>
    </w:p>
  </w:footnote>
  <w:footnote w:id="75">
    <w:p w:rsidR="00EF3835" w:rsidRDefault="00EF3835">
      <w:pPr>
        <w:pStyle w:val="FootnoteText"/>
      </w:pPr>
      <w:r w:rsidRPr="00FA51BC">
        <w:rPr>
          <w:rStyle w:val="FootnoteReference"/>
          <w:rFonts w:ascii="Times New Roman" w:hAnsi="Times New Roman" w:cs="Times New Roman"/>
        </w:rPr>
        <w:footnoteRef/>
      </w:r>
      <w:r w:rsidRPr="00FA51BC">
        <w:rPr>
          <w:rFonts w:ascii="Times New Roman" w:hAnsi="Times New Roman" w:cs="Times New Roman"/>
        </w:rPr>
        <w:t xml:space="preserve"> </w:t>
      </w:r>
      <w:proofErr w:type="spellStart"/>
      <w:r w:rsidRPr="00FA51BC">
        <w:rPr>
          <w:rFonts w:ascii="Times New Roman" w:hAnsi="Times New Roman" w:cs="Times New Roman"/>
        </w:rPr>
        <w:t>Neimeyer</w:t>
      </w:r>
      <w:proofErr w:type="spellEnd"/>
      <w:r w:rsidRPr="00FA51BC">
        <w:rPr>
          <w:rFonts w:ascii="Times New Roman" w:hAnsi="Times New Roman" w:cs="Times New Roman"/>
        </w:rPr>
        <w:t xml:space="preserve">, </w:t>
      </w:r>
      <w:r w:rsidRPr="00FA51BC">
        <w:rPr>
          <w:rFonts w:ascii="Times New Roman" w:hAnsi="Times New Roman" w:cs="Times New Roman"/>
          <w:i/>
        </w:rPr>
        <w:t>Revolution at Queretaro</w:t>
      </w:r>
      <w:r w:rsidRPr="00FA51BC">
        <w:rPr>
          <w:rFonts w:ascii="Times New Roman" w:hAnsi="Times New Roman" w:cs="Times New Roman"/>
        </w:rPr>
        <w:t>, 4116.</w:t>
      </w:r>
    </w:p>
  </w:footnote>
  <w:footnote w:id="76">
    <w:p w:rsidR="00EF3835" w:rsidRPr="00E20B15" w:rsidRDefault="00EF3835">
      <w:pPr>
        <w:pStyle w:val="FootnoteText"/>
        <w:rPr>
          <w:rFonts w:ascii="Times New Roman" w:hAnsi="Times New Roman" w:cs="Times New Roman"/>
        </w:rPr>
      </w:pPr>
      <w:r w:rsidRPr="00D23C70">
        <w:rPr>
          <w:rStyle w:val="FootnoteReference"/>
          <w:rFonts w:ascii="Times New Roman" w:hAnsi="Times New Roman" w:cs="Times New Roman"/>
        </w:rPr>
        <w:footnoteRef/>
      </w:r>
      <w:r w:rsidRPr="00D23C70">
        <w:rPr>
          <w:rFonts w:ascii="Times New Roman" w:hAnsi="Times New Roman" w:cs="Times New Roman"/>
        </w:rPr>
        <w:t xml:space="preserve"> Madero, “Plan of San Luis Potosi”</w:t>
      </w:r>
    </w:p>
  </w:footnote>
  <w:footnote w:id="77">
    <w:p w:rsidR="00EF3835" w:rsidRPr="00E20B15" w:rsidRDefault="00EF3835">
      <w:pPr>
        <w:pStyle w:val="FootnoteText"/>
        <w:rPr>
          <w:rFonts w:ascii="Times New Roman" w:hAnsi="Times New Roman" w:cs="Times New Roman"/>
        </w:rPr>
      </w:pPr>
      <w:r w:rsidRPr="00E20B15">
        <w:rPr>
          <w:rStyle w:val="FootnoteReference"/>
          <w:rFonts w:ascii="Times New Roman" w:hAnsi="Times New Roman" w:cs="Times New Roman"/>
        </w:rPr>
        <w:footnoteRef/>
      </w:r>
      <w:r w:rsidRPr="00E20B15">
        <w:rPr>
          <w:rFonts w:ascii="Times New Roman" w:hAnsi="Times New Roman" w:cs="Times New Roman"/>
        </w:rPr>
        <w:t xml:space="preserve"> </w:t>
      </w:r>
      <w:proofErr w:type="spellStart"/>
      <w:r w:rsidRPr="00E20B15">
        <w:rPr>
          <w:rFonts w:ascii="Times New Roman" w:hAnsi="Times New Roman" w:cs="Times New Roman"/>
        </w:rPr>
        <w:t>Krauze</w:t>
      </w:r>
      <w:proofErr w:type="spellEnd"/>
      <w:r w:rsidRPr="00E20B15">
        <w:rPr>
          <w:rFonts w:ascii="Times New Roman" w:hAnsi="Times New Roman" w:cs="Times New Roman"/>
        </w:rPr>
        <w:t>,</w:t>
      </w:r>
      <w:r>
        <w:rPr>
          <w:rFonts w:ascii="Times New Roman" w:hAnsi="Times New Roman" w:cs="Times New Roman"/>
        </w:rPr>
        <w:t xml:space="preserve"> </w:t>
      </w:r>
      <w:r w:rsidRPr="00E20B15">
        <w:rPr>
          <w:rFonts w:ascii="Times New Roman" w:hAnsi="Times New Roman" w:cs="Times New Roman"/>
          <w:i/>
        </w:rPr>
        <w:t>Biography of Power</w:t>
      </w:r>
      <w:r>
        <w:rPr>
          <w:rFonts w:ascii="Times New Roman" w:hAnsi="Times New Roman" w:cs="Times New Roman"/>
        </w:rPr>
        <w:t>,</w:t>
      </w:r>
      <w:r w:rsidRPr="00E20B15">
        <w:rPr>
          <w:rFonts w:ascii="Times New Roman" w:hAnsi="Times New Roman" w:cs="Times New Roman"/>
        </w:rPr>
        <w:t xml:space="preserve"> 341.</w:t>
      </w:r>
    </w:p>
  </w:footnote>
  <w:footnote w:id="78">
    <w:p w:rsidR="00EF3835" w:rsidRPr="008235D2" w:rsidRDefault="00EF3835">
      <w:pPr>
        <w:pStyle w:val="FootnoteText"/>
        <w:rPr>
          <w:rFonts w:ascii="Times New Roman" w:hAnsi="Times New Roman" w:cs="Times New Roman"/>
        </w:rPr>
      </w:pPr>
      <w:r w:rsidRPr="008235D2">
        <w:rPr>
          <w:rStyle w:val="FootnoteReference"/>
          <w:rFonts w:ascii="Times New Roman" w:hAnsi="Times New Roman" w:cs="Times New Roman"/>
        </w:rPr>
        <w:footnoteRef/>
      </w:r>
      <w:r w:rsidRPr="008235D2">
        <w:rPr>
          <w:rFonts w:ascii="Times New Roman" w:hAnsi="Times New Roman" w:cs="Times New Roman"/>
        </w:rPr>
        <w:t xml:space="preserve"> </w:t>
      </w:r>
      <w:proofErr w:type="spellStart"/>
      <w:r w:rsidRPr="008235D2">
        <w:rPr>
          <w:rFonts w:ascii="Times New Roman" w:hAnsi="Times New Roman" w:cs="Times New Roman"/>
        </w:rPr>
        <w:t>Krauze</w:t>
      </w:r>
      <w:proofErr w:type="spellEnd"/>
      <w:r w:rsidRPr="008235D2">
        <w:rPr>
          <w:rFonts w:ascii="Times New Roman" w:hAnsi="Times New Roman" w:cs="Times New Roman"/>
        </w:rPr>
        <w:t xml:space="preserve">, </w:t>
      </w:r>
      <w:r w:rsidRPr="008235D2">
        <w:rPr>
          <w:rFonts w:ascii="Times New Roman" w:hAnsi="Times New Roman" w:cs="Times New Roman"/>
          <w:i/>
        </w:rPr>
        <w:t>Biography of Power</w:t>
      </w:r>
      <w:r w:rsidRPr="008235D2">
        <w:rPr>
          <w:rFonts w:ascii="Times New Roman" w:hAnsi="Times New Roman" w:cs="Times New Roman"/>
        </w:rPr>
        <w:t>, 342.</w:t>
      </w:r>
    </w:p>
  </w:footnote>
  <w:footnote w:id="79">
    <w:p w:rsidR="00EF3835" w:rsidRPr="008235D2" w:rsidRDefault="00EF3835">
      <w:pPr>
        <w:pStyle w:val="FootnoteText"/>
        <w:rPr>
          <w:rFonts w:ascii="Times New Roman" w:hAnsi="Times New Roman" w:cs="Times New Roman"/>
        </w:rPr>
      </w:pPr>
      <w:r w:rsidRPr="008235D2">
        <w:rPr>
          <w:rStyle w:val="FootnoteReference"/>
          <w:rFonts w:ascii="Times New Roman" w:hAnsi="Times New Roman" w:cs="Times New Roman"/>
        </w:rPr>
        <w:footnoteRef/>
      </w:r>
      <w:r w:rsidRPr="008235D2">
        <w:rPr>
          <w:rFonts w:ascii="Times New Roman" w:hAnsi="Times New Roman" w:cs="Times New Roman"/>
        </w:rPr>
        <w:t xml:space="preserve"> Constitution of 1917, Article 3.</w:t>
      </w:r>
    </w:p>
  </w:footnote>
  <w:footnote w:id="80">
    <w:p w:rsidR="00EF3835" w:rsidRDefault="00EF3835">
      <w:pPr>
        <w:pStyle w:val="FootnoteText"/>
      </w:pPr>
      <w:r w:rsidRPr="008235D2">
        <w:rPr>
          <w:rStyle w:val="FootnoteReference"/>
          <w:rFonts w:ascii="Times New Roman" w:hAnsi="Times New Roman" w:cs="Times New Roman"/>
        </w:rPr>
        <w:footnoteRef/>
      </w:r>
      <w:r w:rsidRPr="008235D2">
        <w:rPr>
          <w:rFonts w:ascii="Times New Roman" w:hAnsi="Times New Roman" w:cs="Times New Roman"/>
        </w:rPr>
        <w:t xml:space="preserve"> Niemeyer, </w:t>
      </w:r>
      <w:r w:rsidRPr="008235D2">
        <w:rPr>
          <w:rFonts w:ascii="Times New Roman" w:hAnsi="Times New Roman" w:cs="Times New Roman"/>
          <w:i/>
        </w:rPr>
        <w:t>Revolution at Queretaro</w:t>
      </w:r>
      <w:r w:rsidRPr="008235D2">
        <w:rPr>
          <w:rFonts w:ascii="Times New Roman" w:hAnsi="Times New Roman" w:cs="Times New Roman"/>
        </w:rPr>
        <w:t>, 1212.</w:t>
      </w:r>
    </w:p>
  </w:footnote>
  <w:footnote w:id="81">
    <w:p w:rsidR="00EF3835" w:rsidRPr="008235D2" w:rsidRDefault="00EF3835">
      <w:pPr>
        <w:pStyle w:val="FootnoteText"/>
        <w:rPr>
          <w:rFonts w:ascii="Times New Roman" w:hAnsi="Times New Roman" w:cs="Times New Roman"/>
        </w:rPr>
      </w:pPr>
      <w:r w:rsidRPr="008235D2">
        <w:rPr>
          <w:rStyle w:val="FootnoteReference"/>
          <w:rFonts w:ascii="Times New Roman" w:hAnsi="Times New Roman" w:cs="Times New Roman"/>
        </w:rPr>
        <w:footnoteRef/>
      </w:r>
      <w:r w:rsidRPr="008235D2">
        <w:rPr>
          <w:rFonts w:ascii="Times New Roman" w:hAnsi="Times New Roman" w:cs="Times New Roman"/>
        </w:rPr>
        <w:t xml:space="preserve"> Constitution of 1917, Article 5.</w:t>
      </w:r>
    </w:p>
  </w:footnote>
  <w:footnote w:id="82">
    <w:p w:rsidR="00EF3835" w:rsidRPr="008235D2" w:rsidRDefault="00EF3835">
      <w:pPr>
        <w:pStyle w:val="FootnoteText"/>
        <w:rPr>
          <w:rFonts w:ascii="Times New Roman" w:hAnsi="Times New Roman" w:cs="Times New Roman"/>
        </w:rPr>
      </w:pPr>
      <w:r w:rsidRPr="008235D2">
        <w:rPr>
          <w:rStyle w:val="FootnoteReference"/>
          <w:rFonts w:ascii="Times New Roman" w:hAnsi="Times New Roman" w:cs="Times New Roman"/>
        </w:rPr>
        <w:footnoteRef/>
      </w:r>
      <w:r w:rsidRPr="008235D2">
        <w:rPr>
          <w:rFonts w:ascii="Times New Roman" w:hAnsi="Times New Roman" w:cs="Times New Roman"/>
        </w:rPr>
        <w:t xml:space="preserve"> Niemeyer, </w:t>
      </w:r>
      <w:r w:rsidRPr="008235D2">
        <w:rPr>
          <w:rFonts w:ascii="Times New Roman" w:hAnsi="Times New Roman" w:cs="Times New Roman"/>
          <w:i/>
        </w:rPr>
        <w:t>Revolution at Queretaro</w:t>
      </w:r>
      <w:r w:rsidRPr="008235D2">
        <w:rPr>
          <w:rFonts w:ascii="Times New Roman" w:hAnsi="Times New Roman" w:cs="Times New Roman"/>
        </w:rPr>
        <w:t xml:space="preserve">, Appendix B. </w:t>
      </w:r>
    </w:p>
  </w:footnote>
  <w:footnote w:id="83">
    <w:p w:rsidR="00EF3835" w:rsidRPr="00EF3835" w:rsidRDefault="00EF3835">
      <w:pPr>
        <w:pStyle w:val="FootnoteText"/>
        <w:rPr>
          <w:rFonts w:ascii="Times New Roman" w:hAnsi="Times New Roman" w:cs="Times New Roman"/>
        </w:rPr>
      </w:pPr>
      <w:r w:rsidRPr="00EF3835">
        <w:rPr>
          <w:rStyle w:val="FootnoteReference"/>
          <w:rFonts w:ascii="Times New Roman" w:hAnsi="Times New Roman" w:cs="Times New Roman"/>
        </w:rPr>
        <w:footnoteRef/>
      </w:r>
      <w:r w:rsidRPr="00EF3835">
        <w:rPr>
          <w:rFonts w:ascii="Times New Roman" w:hAnsi="Times New Roman" w:cs="Times New Roman"/>
        </w:rPr>
        <w:t xml:space="preserve"> </w:t>
      </w:r>
      <w:proofErr w:type="spellStart"/>
      <w:r w:rsidRPr="00EF3835">
        <w:rPr>
          <w:rFonts w:ascii="Times New Roman" w:hAnsi="Times New Roman" w:cs="Times New Roman"/>
        </w:rPr>
        <w:t>Neimeyer</w:t>
      </w:r>
      <w:proofErr w:type="spellEnd"/>
      <w:r w:rsidRPr="00EF3835">
        <w:rPr>
          <w:rFonts w:ascii="Times New Roman" w:hAnsi="Times New Roman" w:cs="Times New Roman"/>
        </w:rPr>
        <w:t xml:space="preserve">, </w:t>
      </w:r>
      <w:r w:rsidRPr="00EF3835">
        <w:rPr>
          <w:rFonts w:ascii="Times New Roman" w:hAnsi="Times New Roman" w:cs="Times New Roman"/>
          <w:i/>
        </w:rPr>
        <w:t>Revolution at Queretaro</w:t>
      </w:r>
      <w:r w:rsidRPr="00EF3835">
        <w:rPr>
          <w:rFonts w:ascii="Times New Roman" w:hAnsi="Times New Roman" w:cs="Times New Roman"/>
        </w:rPr>
        <w:t>, 734.</w:t>
      </w:r>
    </w:p>
  </w:footnote>
  <w:footnote w:id="84">
    <w:p w:rsidR="00EF3835" w:rsidRDefault="00EF3835">
      <w:pPr>
        <w:pStyle w:val="FootnoteText"/>
      </w:pPr>
      <w:r w:rsidRPr="00EF3835">
        <w:rPr>
          <w:rStyle w:val="FootnoteReference"/>
          <w:rFonts w:ascii="Times New Roman" w:hAnsi="Times New Roman" w:cs="Times New Roman"/>
        </w:rPr>
        <w:footnoteRef/>
      </w:r>
      <w:r w:rsidRPr="00EF3835">
        <w:rPr>
          <w:rFonts w:ascii="Times New Roman" w:hAnsi="Times New Roman" w:cs="Times New Roman"/>
        </w:rPr>
        <w:t xml:space="preserve"> Knight, </w:t>
      </w:r>
      <w:r w:rsidRPr="00EF3835">
        <w:rPr>
          <w:rFonts w:ascii="Times New Roman" w:hAnsi="Times New Roman" w:cs="Times New Roman"/>
          <w:i/>
        </w:rPr>
        <w:t>Revolution and Reconstruction</w:t>
      </w:r>
      <w:r w:rsidRPr="00EF3835">
        <w:rPr>
          <w:rFonts w:ascii="Times New Roman" w:hAnsi="Times New Roman" w:cs="Times New Roman"/>
        </w:rPr>
        <w:t>, 320.</w:t>
      </w:r>
    </w:p>
  </w:footnote>
  <w:footnote w:id="85">
    <w:p w:rsidR="00EF3835" w:rsidRPr="008235D2" w:rsidRDefault="00EF3835" w:rsidP="002C2980">
      <w:pPr>
        <w:pStyle w:val="FootnoteText"/>
        <w:rPr>
          <w:rFonts w:ascii="Times New Roman" w:hAnsi="Times New Roman" w:cs="Times New Roman"/>
        </w:rPr>
      </w:pPr>
      <w:r w:rsidRPr="008235D2">
        <w:rPr>
          <w:rStyle w:val="FootnoteReference"/>
          <w:rFonts w:ascii="Times New Roman" w:hAnsi="Times New Roman" w:cs="Times New Roman"/>
        </w:rPr>
        <w:footnoteRef/>
      </w:r>
      <w:r w:rsidRPr="008235D2">
        <w:rPr>
          <w:rFonts w:ascii="Times New Roman" w:hAnsi="Times New Roman" w:cs="Times New Roman"/>
        </w:rPr>
        <w:t xml:space="preserve"> </w:t>
      </w:r>
      <w:r>
        <w:rPr>
          <w:rFonts w:ascii="Times New Roman" w:hAnsi="Times New Roman" w:cs="Times New Roman"/>
        </w:rPr>
        <w:t>Ibid</w:t>
      </w:r>
      <w:r w:rsidRPr="008235D2">
        <w:rPr>
          <w:rFonts w:ascii="Times New Roman" w:hAnsi="Times New Roman" w:cs="Times New Roman"/>
        </w:rPr>
        <w:t>, Appendix B.</w:t>
      </w:r>
    </w:p>
  </w:footnote>
  <w:footnote w:id="86">
    <w:p w:rsidR="00EF3835" w:rsidRPr="008235D2" w:rsidRDefault="00EF3835" w:rsidP="002C2980">
      <w:pPr>
        <w:pStyle w:val="FootnoteText"/>
        <w:rPr>
          <w:rFonts w:ascii="Times New Roman" w:hAnsi="Times New Roman" w:cs="Times New Roman"/>
        </w:rPr>
      </w:pPr>
      <w:r w:rsidRPr="008235D2">
        <w:rPr>
          <w:rStyle w:val="FootnoteReference"/>
          <w:rFonts w:ascii="Times New Roman" w:hAnsi="Times New Roman" w:cs="Times New Roman"/>
        </w:rPr>
        <w:footnoteRef/>
      </w:r>
      <w:r w:rsidRPr="008235D2">
        <w:rPr>
          <w:rFonts w:ascii="Times New Roman" w:hAnsi="Times New Roman" w:cs="Times New Roman"/>
        </w:rPr>
        <w:t xml:space="preserve"> </w:t>
      </w:r>
      <w:r>
        <w:rPr>
          <w:rFonts w:ascii="Times New Roman" w:hAnsi="Times New Roman" w:cs="Times New Roman"/>
        </w:rPr>
        <w:t>Ibid,</w:t>
      </w:r>
      <w:r w:rsidRPr="008235D2">
        <w:rPr>
          <w:rFonts w:ascii="Times New Roman" w:hAnsi="Times New Roman" w:cs="Times New Roman"/>
        </w:rPr>
        <w:t xml:space="preserve"> Appendix C.</w:t>
      </w:r>
    </w:p>
  </w:footnote>
  <w:footnote w:id="87">
    <w:p w:rsidR="00EF3835" w:rsidRDefault="00EF3835">
      <w:pPr>
        <w:pStyle w:val="FootnoteText"/>
      </w:pPr>
      <w:r w:rsidRPr="008235D2">
        <w:rPr>
          <w:rStyle w:val="FootnoteReference"/>
          <w:rFonts w:ascii="Times New Roman" w:hAnsi="Times New Roman" w:cs="Times New Roman"/>
        </w:rPr>
        <w:footnoteRef/>
      </w:r>
      <w:r w:rsidRPr="008235D2">
        <w:rPr>
          <w:rFonts w:ascii="Times New Roman" w:hAnsi="Times New Roman" w:cs="Times New Roman"/>
        </w:rPr>
        <w:t xml:space="preserve"> Constitution of 1917, Article 123.</w:t>
      </w:r>
    </w:p>
  </w:footnote>
  <w:footnote w:id="88">
    <w:p w:rsidR="00EF3835" w:rsidRPr="008235D2" w:rsidRDefault="00EF3835" w:rsidP="002C2980">
      <w:pPr>
        <w:spacing w:after="0" w:line="240" w:lineRule="auto"/>
        <w:ind w:left="720" w:hanging="720"/>
        <w:rPr>
          <w:rFonts w:ascii="Times New Roman" w:hAnsi="Times New Roman" w:cs="Times New Roman"/>
          <w:sz w:val="20"/>
          <w:szCs w:val="20"/>
        </w:rPr>
      </w:pPr>
      <w:r w:rsidRPr="008235D2">
        <w:rPr>
          <w:rStyle w:val="FootnoteReference"/>
          <w:rFonts w:ascii="Times New Roman" w:hAnsi="Times New Roman" w:cs="Times New Roman"/>
          <w:sz w:val="20"/>
          <w:szCs w:val="20"/>
        </w:rPr>
        <w:footnoteRef/>
      </w:r>
      <w:r w:rsidRPr="008235D2">
        <w:rPr>
          <w:rFonts w:ascii="Times New Roman" w:hAnsi="Times New Roman" w:cs="Times New Roman"/>
          <w:sz w:val="20"/>
          <w:szCs w:val="20"/>
        </w:rPr>
        <w:t xml:space="preserve"> “Political Constitution of the United States of Mexico,” trans. H.N. Branch, </w:t>
      </w:r>
      <w:r w:rsidRPr="008235D2">
        <w:rPr>
          <w:rFonts w:ascii="Times New Roman" w:hAnsi="Times New Roman" w:cs="Times New Roman"/>
          <w:i/>
          <w:sz w:val="20"/>
          <w:szCs w:val="20"/>
        </w:rPr>
        <w:t xml:space="preserve">Mexican Review, </w:t>
      </w:r>
      <w:r w:rsidRPr="008235D2">
        <w:rPr>
          <w:rFonts w:ascii="Times New Roman" w:hAnsi="Times New Roman" w:cs="Times New Roman"/>
          <w:sz w:val="20"/>
          <w:szCs w:val="20"/>
        </w:rPr>
        <w:t>1, no. 6 (1917), 4-5.</w:t>
      </w:r>
    </w:p>
  </w:footnote>
  <w:footnote w:id="89">
    <w:p w:rsidR="00EF3835" w:rsidRPr="008235D2" w:rsidRDefault="00EF3835" w:rsidP="002C2980">
      <w:pPr>
        <w:pStyle w:val="FootnoteText"/>
        <w:rPr>
          <w:rFonts w:ascii="Times New Roman" w:hAnsi="Times New Roman" w:cs="Times New Roman"/>
        </w:rPr>
      </w:pPr>
      <w:r w:rsidRPr="008235D2">
        <w:rPr>
          <w:rStyle w:val="FootnoteReference"/>
          <w:rFonts w:ascii="Times New Roman" w:hAnsi="Times New Roman" w:cs="Times New Roman"/>
        </w:rPr>
        <w:footnoteRef/>
      </w:r>
      <w:r w:rsidRPr="008235D2">
        <w:rPr>
          <w:rFonts w:ascii="Times New Roman" w:hAnsi="Times New Roman" w:cs="Times New Roman"/>
        </w:rPr>
        <w:t xml:space="preserve"> Niemeyer, </w:t>
      </w:r>
      <w:r w:rsidRPr="008235D2">
        <w:rPr>
          <w:rFonts w:ascii="Times New Roman" w:hAnsi="Times New Roman" w:cs="Times New Roman"/>
          <w:i/>
        </w:rPr>
        <w:t>Revolution at Queretaro</w:t>
      </w:r>
      <w:r w:rsidRPr="008235D2">
        <w:rPr>
          <w:rFonts w:ascii="Times New Roman" w:hAnsi="Times New Roman" w:cs="Times New Roman"/>
        </w:rPr>
        <w:t>, Appendix E.</w:t>
      </w:r>
    </w:p>
  </w:footnote>
  <w:footnote w:id="90">
    <w:p w:rsidR="00EF3835" w:rsidRDefault="00EF3835">
      <w:pPr>
        <w:pStyle w:val="FootnoteText"/>
      </w:pPr>
      <w:r w:rsidRPr="008235D2">
        <w:rPr>
          <w:rStyle w:val="FootnoteReference"/>
          <w:rFonts w:ascii="Times New Roman" w:hAnsi="Times New Roman" w:cs="Times New Roman"/>
        </w:rPr>
        <w:footnoteRef/>
      </w:r>
      <w:r w:rsidRPr="008235D2">
        <w:rPr>
          <w:rFonts w:ascii="Times New Roman" w:hAnsi="Times New Roman" w:cs="Times New Roman"/>
        </w:rPr>
        <w:t xml:space="preserve"> Constitution of 1917, Article 27 § 2</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835" w:rsidRDefault="00EF3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38A1"/>
    <w:multiLevelType w:val="hybridMultilevel"/>
    <w:tmpl w:val="87FC4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32446F"/>
    <w:multiLevelType w:val="hybridMultilevel"/>
    <w:tmpl w:val="0C02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C263D6"/>
    <w:multiLevelType w:val="hybridMultilevel"/>
    <w:tmpl w:val="86D28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DC71457"/>
    <w:multiLevelType w:val="hybridMultilevel"/>
    <w:tmpl w:val="42CE2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65"/>
    <w:rsid w:val="00001F18"/>
    <w:rsid w:val="000117B1"/>
    <w:rsid w:val="000143E0"/>
    <w:rsid w:val="00014D5D"/>
    <w:rsid w:val="00014DB5"/>
    <w:rsid w:val="00021FEA"/>
    <w:rsid w:val="00037328"/>
    <w:rsid w:val="000447D4"/>
    <w:rsid w:val="00057B77"/>
    <w:rsid w:val="00073704"/>
    <w:rsid w:val="00086F4D"/>
    <w:rsid w:val="00096CD8"/>
    <w:rsid w:val="000B21DD"/>
    <w:rsid w:val="000C3A0B"/>
    <w:rsid w:val="000D319D"/>
    <w:rsid w:val="000E4CE5"/>
    <w:rsid w:val="000E54A7"/>
    <w:rsid w:val="001143AE"/>
    <w:rsid w:val="0011631F"/>
    <w:rsid w:val="0012000C"/>
    <w:rsid w:val="00130784"/>
    <w:rsid w:val="001356AD"/>
    <w:rsid w:val="00136565"/>
    <w:rsid w:val="001631D8"/>
    <w:rsid w:val="00164E2A"/>
    <w:rsid w:val="0017598B"/>
    <w:rsid w:val="001773E2"/>
    <w:rsid w:val="0017750B"/>
    <w:rsid w:val="00192249"/>
    <w:rsid w:val="001B2259"/>
    <w:rsid w:val="001C58E7"/>
    <w:rsid w:val="001E46A5"/>
    <w:rsid w:val="001F55E7"/>
    <w:rsid w:val="00210D2C"/>
    <w:rsid w:val="00212CD7"/>
    <w:rsid w:val="00215BC4"/>
    <w:rsid w:val="00220A6E"/>
    <w:rsid w:val="00225B48"/>
    <w:rsid w:val="0023615A"/>
    <w:rsid w:val="0024021D"/>
    <w:rsid w:val="00246115"/>
    <w:rsid w:val="00252501"/>
    <w:rsid w:val="00261621"/>
    <w:rsid w:val="0027409F"/>
    <w:rsid w:val="00284A82"/>
    <w:rsid w:val="00295C24"/>
    <w:rsid w:val="002B26F0"/>
    <w:rsid w:val="002C2980"/>
    <w:rsid w:val="002D47BC"/>
    <w:rsid w:val="002E3FB2"/>
    <w:rsid w:val="002F240C"/>
    <w:rsid w:val="00306B1C"/>
    <w:rsid w:val="0031202B"/>
    <w:rsid w:val="003278CC"/>
    <w:rsid w:val="00333611"/>
    <w:rsid w:val="00347158"/>
    <w:rsid w:val="00347AA8"/>
    <w:rsid w:val="00354A00"/>
    <w:rsid w:val="003563CB"/>
    <w:rsid w:val="003646A8"/>
    <w:rsid w:val="00380751"/>
    <w:rsid w:val="003A15E9"/>
    <w:rsid w:val="003C11BF"/>
    <w:rsid w:val="003C4537"/>
    <w:rsid w:val="003C6DB9"/>
    <w:rsid w:val="003D37B2"/>
    <w:rsid w:val="003D667B"/>
    <w:rsid w:val="003E100E"/>
    <w:rsid w:val="003E16BD"/>
    <w:rsid w:val="003F2766"/>
    <w:rsid w:val="00400183"/>
    <w:rsid w:val="004068A9"/>
    <w:rsid w:val="0041362C"/>
    <w:rsid w:val="00422D1E"/>
    <w:rsid w:val="00447C40"/>
    <w:rsid w:val="0045173A"/>
    <w:rsid w:val="00457172"/>
    <w:rsid w:val="00477273"/>
    <w:rsid w:val="0048185A"/>
    <w:rsid w:val="00483178"/>
    <w:rsid w:val="004A0118"/>
    <w:rsid w:val="004B7840"/>
    <w:rsid w:val="004C0138"/>
    <w:rsid w:val="004C2A4D"/>
    <w:rsid w:val="004C6FB4"/>
    <w:rsid w:val="004D0E99"/>
    <w:rsid w:val="004D2ADA"/>
    <w:rsid w:val="004E2A92"/>
    <w:rsid w:val="004E3976"/>
    <w:rsid w:val="004E5256"/>
    <w:rsid w:val="0050719C"/>
    <w:rsid w:val="005366D7"/>
    <w:rsid w:val="00547543"/>
    <w:rsid w:val="00586947"/>
    <w:rsid w:val="005961A6"/>
    <w:rsid w:val="005A1903"/>
    <w:rsid w:val="005C0F37"/>
    <w:rsid w:val="005C4B3A"/>
    <w:rsid w:val="005C7D48"/>
    <w:rsid w:val="005D3140"/>
    <w:rsid w:val="005D318D"/>
    <w:rsid w:val="005F4BAC"/>
    <w:rsid w:val="005F7822"/>
    <w:rsid w:val="00614767"/>
    <w:rsid w:val="00632836"/>
    <w:rsid w:val="00634ADA"/>
    <w:rsid w:val="00647B34"/>
    <w:rsid w:val="006512C0"/>
    <w:rsid w:val="00657613"/>
    <w:rsid w:val="00662765"/>
    <w:rsid w:val="0066730D"/>
    <w:rsid w:val="00681A07"/>
    <w:rsid w:val="00685557"/>
    <w:rsid w:val="006C3D91"/>
    <w:rsid w:val="006D5F47"/>
    <w:rsid w:val="006E1397"/>
    <w:rsid w:val="006F2350"/>
    <w:rsid w:val="006F4045"/>
    <w:rsid w:val="00711562"/>
    <w:rsid w:val="00733B8C"/>
    <w:rsid w:val="007451EF"/>
    <w:rsid w:val="00771E32"/>
    <w:rsid w:val="00780B76"/>
    <w:rsid w:val="00791121"/>
    <w:rsid w:val="00791AF2"/>
    <w:rsid w:val="007969BA"/>
    <w:rsid w:val="007B2E46"/>
    <w:rsid w:val="007E0822"/>
    <w:rsid w:val="00822D1C"/>
    <w:rsid w:val="008235D2"/>
    <w:rsid w:val="00827FB5"/>
    <w:rsid w:val="00843B2C"/>
    <w:rsid w:val="00845E96"/>
    <w:rsid w:val="00847E6D"/>
    <w:rsid w:val="008543FC"/>
    <w:rsid w:val="008600E2"/>
    <w:rsid w:val="0088414E"/>
    <w:rsid w:val="00891275"/>
    <w:rsid w:val="008918EC"/>
    <w:rsid w:val="00895D3B"/>
    <w:rsid w:val="008A3CA9"/>
    <w:rsid w:val="008A46AA"/>
    <w:rsid w:val="008B2B7F"/>
    <w:rsid w:val="008E47B6"/>
    <w:rsid w:val="008F0D78"/>
    <w:rsid w:val="008F127E"/>
    <w:rsid w:val="0090373A"/>
    <w:rsid w:val="00912924"/>
    <w:rsid w:val="009130E5"/>
    <w:rsid w:val="009211D0"/>
    <w:rsid w:val="00924BDD"/>
    <w:rsid w:val="00952D10"/>
    <w:rsid w:val="00971CC1"/>
    <w:rsid w:val="009730BE"/>
    <w:rsid w:val="009767D6"/>
    <w:rsid w:val="00983861"/>
    <w:rsid w:val="0099223E"/>
    <w:rsid w:val="00994259"/>
    <w:rsid w:val="009958D8"/>
    <w:rsid w:val="009B3CDF"/>
    <w:rsid w:val="009C5485"/>
    <w:rsid w:val="009C67AF"/>
    <w:rsid w:val="009C6CF7"/>
    <w:rsid w:val="009E293F"/>
    <w:rsid w:val="00A07C1B"/>
    <w:rsid w:val="00A200E5"/>
    <w:rsid w:val="00A31071"/>
    <w:rsid w:val="00A6067C"/>
    <w:rsid w:val="00A61A0D"/>
    <w:rsid w:val="00A65E86"/>
    <w:rsid w:val="00A66F72"/>
    <w:rsid w:val="00A73EA2"/>
    <w:rsid w:val="00A745BE"/>
    <w:rsid w:val="00AC1A8A"/>
    <w:rsid w:val="00AD6974"/>
    <w:rsid w:val="00AD7BC1"/>
    <w:rsid w:val="00AE47EA"/>
    <w:rsid w:val="00AF7306"/>
    <w:rsid w:val="00B50D6F"/>
    <w:rsid w:val="00B6057D"/>
    <w:rsid w:val="00B7106F"/>
    <w:rsid w:val="00B80400"/>
    <w:rsid w:val="00B86181"/>
    <w:rsid w:val="00B95168"/>
    <w:rsid w:val="00B97DF2"/>
    <w:rsid w:val="00BC07AC"/>
    <w:rsid w:val="00C05ED0"/>
    <w:rsid w:val="00C111D8"/>
    <w:rsid w:val="00C155F0"/>
    <w:rsid w:val="00C15714"/>
    <w:rsid w:val="00C16561"/>
    <w:rsid w:val="00C22B55"/>
    <w:rsid w:val="00C24CB6"/>
    <w:rsid w:val="00C30DA5"/>
    <w:rsid w:val="00C34967"/>
    <w:rsid w:val="00C508D8"/>
    <w:rsid w:val="00C51508"/>
    <w:rsid w:val="00CA375C"/>
    <w:rsid w:val="00CA4796"/>
    <w:rsid w:val="00CA52B1"/>
    <w:rsid w:val="00CB596B"/>
    <w:rsid w:val="00CC0394"/>
    <w:rsid w:val="00CC0F69"/>
    <w:rsid w:val="00CD6AF6"/>
    <w:rsid w:val="00CE204B"/>
    <w:rsid w:val="00CF4582"/>
    <w:rsid w:val="00CF63C0"/>
    <w:rsid w:val="00D02884"/>
    <w:rsid w:val="00D03F9D"/>
    <w:rsid w:val="00D23C70"/>
    <w:rsid w:val="00D255AA"/>
    <w:rsid w:val="00D352B8"/>
    <w:rsid w:val="00D54D76"/>
    <w:rsid w:val="00D55C8C"/>
    <w:rsid w:val="00D61E21"/>
    <w:rsid w:val="00D652B1"/>
    <w:rsid w:val="00D65A4B"/>
    <w:rsid w:val="00D77638"/>
    <w:rsid w:val="00D9077F"/>
    <w:rsid w:val="00D90F9F"/>
    <w:rsid w:val="00D94FDD"/>
    <w:rsid w:val="00D96253"/>
    <w:rsid w:val="00DA13E3"/>
    <w:rsid w:val="00DA3026"/>
    <w:rsid w:val="00DA44D9"/>
    <w:rsid w:val="00DD3494"/>
    <w:rsid w:val="00DD68E3"/>
    <w:rsid w:val="00DE2967"/>
    <w:rsid w:val="00DE3D68"/>
    <w:rsid w:val="00E0489A"/>
    <w:rsid w:val="00E173FC"/>
    <w:rsid w:val="00E20B15"/>
    <w:rsid w:val="00E24596"/>
    <w:rsid w:val="00E25952"/>
    <w:rsid w:val="00E26746"/>
    <w:rsid w:val="00E375F4"/>
    <w:rsid w:val="00E37BB7"/>
    <w:rsid w:val="00E53870"/>
    <w:rsid w:val="00E76683"/>
    <w:rsid w:val="00E91A3C"/>
    <w:rsid w:val="00E93FEE"/>
    <w:rsid w:val="00E9463C"/>
    <w:rsid w:val="00E967A1"/>
    <w:rsid w:val="00EB086F"/>
    <w:rsid w:val="00EB3CE1"/>
    <w:rsid w:val="00EC45AC"/>
    <w:rsid w:val="00EE0397"/>
    <w:rsid w:val="00EF3835"/>
    <w:rsid w:val="00F03122"/>
    <w:rsid w:val="00F07B37"/>
    <w:rsid w:val="00F13CD3"/>
    <w:rsid w:val="00F13CE5"/>
    <w:rsid w:val="00F20170"/>
    <w:rsid w:val="00F3175F"/>
    <w:rsid w:val="00F36AAD"/>
    <w:rsid w:val="00F673E1"/>
    <w:rsid w:val="00F76149"/>
    <w:rsid w:val="00F82BF7"/>
    <w:rsid w:val="00F87F8E"/>
    <w:rsid w:val="00F94ED2"/>
    <w:rsid w:val="00FA51BC"/>
    <w:rsid w:val="00FB42D8"/>
    <w:rsid w:val="00FB6510"/>
    <w:rsid w:val="00FD0EBE"/>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C6E58-BED7-4C3B-9783-EC1E6BF6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6D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2C0"/>
    <w:pPr>
      <w:ind w:left="720"/>
      <w:contextualSpacing/>
    </w:pPr>
  </w:style>
  <w:style w:type="paragraph" w:styleId="FootnoteText">
    <w:name w:val="footnote text"/>
    <w:basedOn w:val="Normal"/>
    <w:link w:val="FootnoteTextChar"/>
    <w:uiPriority w:val="99"/>
    <w:semiHidden/>
    <w:unhideWhenUsed/>
    <w:rsid w:val="00C349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967"/>
    <w:rPr>
      <w:sz w:val="20"/>
      <w:szCs w:val="20"/>
    </w:rPr>
  </w:style>
  <w:style w:type="character" w:styleId="FootnoteReference">
    <w:name w:val="footnote reference"/>
    <w:basedOn w:val="DefaultParagraphFont"/>
    <w:uiPriority w:val="99"/>
    <w:semiHidden/>
    <w:unhideWhenUsed/>
    <w:rsid w:val="00C34967"/>
    <w:rPr>
      <w:vertAlign w:val="superscript"/>
    </w:rPr>
  </w:style>
  <w:style w:type="character" w:styleId="Emphasis">
    <w:name w:val="Emphasis"/>
    <w:basedOn w:val="DefaultParagraphFont"/>
    <w:uiPriority w:val="20"/>
    <w:qFormat/>
    <w:rsid w:val="00C34967"/>
    <w:rPr>
      <w:i/>
      <w:iCs/>
    </w:rPr>
  </w:style>
  <w:style w:type="character" w:customStyle="1" w:styleId="hgkelc">
    <w:name w:val="hgkelc"/>
    <w:basedOn w:val="DefaultParagraphFont"/>
    <w:rsid w:val="001143AE"/>
  </w:style>
  <w:style w:type="character" w:styleId="Hyperlink">
    <w:name w:val="Hyperlink"/>
    <w:basedOn w:val="DefaultParagraphFont"/>
    <w:uiPriority w:val="99"/>
    <w:unhideWhenUsed/>
    <w:rsid w:val="00306B1C"/>
    <w:rPr>
      <w:color w:val="0000FF"/>
      <w:u w:val="single"/>
    </w:rPr>
  </w:style>
  <w:style w:type="paragraph" w:styleId="Header">
    <w:name w:val="header"/>
    <w:basedOn w:val="Normal"/>
    <w:link w:val="HeaderChar"/>
    <w:uiPriority w:val="99"/>
    <w:unhideWhenUsed/>
    <w:rsid w:val="00483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178"/>
  </w:style>
  <w:style w:type="paragraph" w:styleId="Footer">
    <w:name w:val="footer"/>
    <w:basedOn w:val="Normal"/>
    <w:link w:val="FooterChar"/>
    <w:uiPriority w:val="99"/>
    <w:unhideWhenUsed/>
    <w:rsid w:val="00483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178"/>
  </w:style>
  <w:style w:type="character" w:customStyle="1" w:styleId="markedcontent">
    <w:name w:val="markedcontent"/>
    <w:basedOn w:val="DefaultParagraphFont"/>
    <w:rsid w:val="004C0138"/>
  </w:style>
  <w:style w:type="character" w:customStyle="1" w:styleId="hbodytext">
    <w:name w:val="h_body_text"/>
    <w:basedOn w:val="DefaultParagraphFont"/>
    <w:rsid w:val="002D47BC"/>
  </w:style>
  <w:style w:type="character" w:styleId="FollowedHyperlink">
    <w:name w:val="FollowedHyperlink"/>
    <w:basedOn w:val="DefaultParagraphFont"/>
    <w:uiPriority w:val="99"/>
    <w:semiHidden/>
    <w:unhideWhenUsed/>
    <w:rsid w:val="002C2980"/>
    <w:rPr>
      <w:color w:val="954F72" w:themeColor="followedHyperlink"/>
      <w:u w:val="single"/>
    </w:rPr>
  </w:style>
  <w:style w:type="paragraph" w:styleId="NormalWeb">
    <w:name w:val="Normal (Web)"/>
    <w:basedOn w:val="Normal"/>
    <w:uiPriority w:val="99"/>
    <w:unhideWhenUsed/>
    <w:rsid w:val="00DA44D9"/>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3175F"/>
    <w:rPr>
      <w:i/>
      <w:iCs/>
    </w:rPr>
  </w:style>
  <w:style w:type="character" w:customStyle="1" w:styleId="Heading1Char">
    <w:name w:val="Heading 1 Char"/>
    <w:basedOn w:val="DefaultParagraphFont"/>
    <w:link w:val="Heading1"/>
    <w:uiPriority w:val="9"/>
    <w:rsid w:val="003C6DB9"/>
    <w:rPr>
      <w:rFonts w:ascii="Times New Roman" w:eastAsia="Times New Roman" w:hAnsi="Times New Roman" w:cs="Times New Roman"/>
      <w:b/>
      <w:bCs/>
      <w:kern w:val="36"/>
      <w:sz w:val="48"/>
      <w:szCs w:val="48"/>
    </w:rPr>
  </w:style>
  <w:style w:type="character" w:customStyle="1" w:styleId="reference-text">
    <w:name w:val="reference-text"/>
    <w:basedOn w:val="DefaultParagraphFont"/>
    <w:rsid w:val="00C1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0709">
      <w:bodyDiv w:val="1"/>
      <w:marLeft w:val="0"/>
      <w:marRight w:val="0"/>
      <w:marTop w:val="0"/>
      <w:marBottom w:val="0"/>
      <w:divBdr>
        <w:top w:val="none" w:sz="0" w:space="0" w:color="auto"/>
        <w:left w:val="none" w:sz="0" w:space="0" w:color="auto"/>
        <w:bottom w:val="none" w:sz="0" w:space="0" w:color="auto"/>
        <w:right w:val="none" w:sz="0" w:space="0" w:color="auto"/>
      </w:divBdr>
    </w:div>
    <w:div w:id="486282357">
      <w:bodyDiv w:val="1"/>
      <w:marLeft w:val="0"/>
      <w:marRight w:val="0"/>
      <w:marTop w:val="0"/>
      <w:marBottom w:val="0"/>
      <w:divBdr>
        <w:top w:val="none" w:sz="0" w:space="0" w:color="auto"/>
        <w:left w:val="none" w:sz="0" w:space="0" w:color="auto"/>
        <w:bottom w:val="none" w:sz="0" w:space="0" w:color="auto"/>
        <w:right w:val="none" w:sz="0" w:space="0" w:color="auto"/>
      </w:divBdr>
      <w:divsChild>
        <w:div w:id="1198003705">
          <w:marLeft w:val="0"/>
          <w:marRight w:val="0"/>
          <w:marTop w:val="0"/>
          <w:marBottom w:val="0"/>
          <w:divBdr>
            <w:top w:val="none" w:sz="0" w:space="0" w:color="auto"/>
            <w:left w:val="none" w:sz="0" w:space="0" w:color="auto"/>
            <w:bottom w:val="none" w:sz="0" w:space="0" w:color="auto"/>
            <w:right w:val="none" w:sz="0" w:space="0" w:color="auto"/>
          </w:divBdr>
        </w:div>
        <w:div w:id="296108531">
          <w:marLeft w:val="0"/>
          <w:marRight w:val="0"/>
          <w:marTop w:val="0"/>
          <w:marBottom w:val="0"/>
          <w:divBdr>
            <w:top w:val="none" w:sz="0" w:space="0" w:color="auto"/>
            <w:left w:val="none" w:sz="0" w:space="0" w:color="auto"/>
            <w:bottom w:val="none" w:sz="0" w:space="0" w:color="auto"/>
            <w:right w:val="none" w:sz="0" w:space="0" w:color="auto"/>
          </w:divBdr>
          <w:divsChild>
            <w:div w:id="20912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4094">
      <w:bodyDiv w:val="1"/>
      <w:marLeft w:val="0"/>
      <w:marRight w:val="0"/>
      <w:marTop w:val="0"/>
      <w:marBottom w:val="0"/>
      <w:divBdr>
        <w:top w:val="none" w:sz="0" w:space="0" w:color="auto"/>
        <w:left w:val="none" w:sz="0" w:space="0" w:color="auto"/>
        <w:bottom w:val="none" w:sz="0" w:space="0" w:color="auto"/>
        <w:right w:val="none" w:sz="0" w:space="0" w:color="auto"/>
      </w:divBdr>
    </w:div>
    <w:div w:id="811824225">
      <w:bodyDiv w:val="1"/>
      <w:marLeft w:val="0"/>
      <w:marRight w:val="0"/>
      <w:marTop w:val="0"/>
      <w:marBottom w:val="0"/>
      <w:divBdr>
        <w:top w:val="none" w:sz="0" w:space="0" w:color="auto"/>
        <w:left w:val="none" w:sz="0" w:space="0" w:color="auto"/>
        <w:bottom w:val="none" w:sz="0" w:space="0" w:color="auto"/>
        <w:right w:val="none" w:sz="0" w:space="0" w:color="auto"/>
      </w:divBdr>
      <w:divsChild>
        <w:div w:id="1464350658">
          <w:marLeft w:val="0"/>
          <w:marRight w:val="0"/>
          <w:marTop w:val="0"/>
          <w:marBottom w:val="0"/>
          <w:divBdr>
            <w:top w:val="none" w:sz="0" w:space="0" w:color="auto"/>
            <w:left w:val="none" w:sz="0" w:space="0" w:color="auto"/>
            <w:bottom w:val="none" w:sz="0" w:space="0" w:color="auto"/>
            <w:right w:val="none" w:sz="0" w:space="0" w:color="auto"/>
          </w:divBdr>
          <w:divsChild>
            <w:div w:id="18807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24619">
      <w:bodyDiv w:val="1"/>
      <w:marLeft w:val="0"/>
      <w:marRight w:val="0"/>
      <w:marTop w:val="0"/>
      <w:marBottom w:val="0"/>
      <w:divBdr>
        <w:top w:val="none" w:sz="0" w:space="0" w:color="auto"/>
        <w:left w:val="none" w:sz="0" w:space="0" w:color="auto"/>
        <w:bottom w:val="none" w:sz="0" w:space="0" w:color="auto"/>
        <w:right w:val="none" w:sz="0" w:space="0" w:color="auto"/>
      </w:divBdr>
    </w:div>
    <w:div w:id="967589817">
      <w:bodyDiv w:val="1"/>
      <w:marLeft w:val="0"/>
      <w:marRight w:val="0"/>
      <w:marTop w:val="0"/>
      <w:marBottom w:val="0"/>
      <w:divBdr>
        <w:top w:val="none" w:sz="0" w:space="0" w:color="auto"/>
        <w:left w:val="none" w:sz="0" w:space="0" w:color="auto"/>
        <w:bottom w:val="none" w:sz="0" w:space="0" w:color="auto"/>
        <w:right w:val="none" w:sz="0" w:space="0" w:color="auto"/>
      </w:divBdr>
    </w:div>
    <w:div w:id="1232233496">
      <w:bodyDiv w:val="1"/>
      <w:marLeft w:val="0"/>
      <w:marRight w:val="0"/>
      <w:marTop w:val="0"/>
      <w:marBottom w:val="0"/>
      <w:divBdr>
        <w:top w:val="none" w:sz="0" w:space="0" w:color="auto"/>
        <w:left w:val="none" w:sz="0" w:space="0" w:color="auto"/>
        <w:bottom w:val="none" w:sz="0" w:space="0" w:color="auto"/>
        <w:right w:val="none" w:sz="0" w:space="0" w:color="auto"/>
      </w:divBdr>
    </w:div>
    <w:div w:id="1443916360">
      <w:bodyDiv w:val="1"/>
      <w:marLeft w:val="0"/>
      <w:marRight w:val="0"/>
      <w:marTop w:val="0"/>
      <w:marBottom w:val="0"/>
      <w:divBdr>
        <w:top w:val="none" w:sz="0" w:space="0" w:color="auto"/>
        <w:left w:val="none" w:sz="0" w:space="0" w:color="auto"/>
        <w:bottom w:val="none" w:sz="0" w:space="0" w:color="auto"/>
        <w:right w:val="none" w:sz="0" w:space="0" w:color="auto"/>
      </w:divBdr>
    </w:div>
    <w:div w:id="19765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3804613" TargetMode="External"/><Relationship Id="rId13" Type="http://schemas.openxmlformats.org/officeDocument/2006/relationships/hyperlink" Target="https://doi.org/10.2307/33383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stable/2634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250687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aii.unm.edu/info/k-12-" TargetMode="External"/><Relationship Id="rId4" Type="http://schemas.openxmlformats.org/officeDocument/2006/relationships/settings" Target="settings.xml"/><Relationship Id="rId9" Type="http://schemas.openxmlformats.org/officeDocument/2006/relationships/hyperlink" Target="https://laii.unm.edu/info/k-12-" TargetMode="External"/><Relationship Id="rId14" Type="http://schemas.openxmlformats.org/officeDocument/2006/relationships/hyperlink" Target="http://www.jstor.org/stable/387557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aii.unm.edu/info/k-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0AA36D3-CFD8-4A99-83AE-22E12665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8903</Words>
  <Characters>50748</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59532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Pelegrin Taboada</dc:creator>
  <cp:keywords/>
  <dc:description/>
  <cp:lastModifiedBy>Matt Worthy</cp:lastModifiedBy>
  <cp:revision>2</cp:revision>
  <dcterms:created xsi:type="dcterms:W3CDTF">2022-06-30T09:18:00Z</dcterms:created>
  <dcterms:modified xsi:type="dcterms:W3CDTF">2022-06-30T09:18:00Z</dcterms:modified>
</cp:coreProperties>
</file>